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F78" w:rsidRPr="00664E27" w:rsidRDefault="006D3F78" w:rsidP="00664E27">
      <w:pPr>
        <w:ind w:right="107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E27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  <w:r w:rsidR="00DB10E4">
        <w:rPr>
          <w:rFonts w:ascii="Times New Roman" w:hAnsi="Times New Roman" w:cs="Times New Roman"/>
          <w:b/>
          <w:sz w:val="28"/>
          <w:szCs w:val="28"/>
        </w:rPr>
        <w:t xml:space="preserve"> № 10</w:t>
      </w:r>
      <w:bookmarkStart w:id="0" w:name="_GoBack"/>
      <w:bookmarkEnd w:id="0"/>
    </w:p>
    <w:p w:rsidR="006D3F78" w:rsidRDefault="00664E27" w:rsidP="000838D5">
      <w:pPr>
        <w:spacing w:line="240" w:lineRule="auto"/>
        <w:ind w:right="1079" w:firstLine="0"/>
        <w:rPr>
          <w:rFonts w:ascii="Times New Roman" w:hAnsi="Times New Roman" w:cs="Times New Roman"/>
          <w:sz w:val="28"/>
          <w:szCs w:val="28"/>
        </w:rPr>
      </w:pPr>
      <w:r w:rsidRPr="00664E27">
        <w:rPr>
          <w:rFonts w:ascii="Times New Roman" w:hAnsi="Times New Roman" w:cs="Times New Roman"/>
          <w:b/>
          <w:sz w:val="28"/>
          <w:szCs w:val="28"/>
        </w:rPr>
        <w:t>Разрешенное использование земельного участка:</w:t>
      </w:r>
      <w:r w:rsidR="00056B8B" w:rsidRPr="00056B8B">
        <w:rPr>
          <w:rFonts w:ascii="Times New Roman" w:hAnsi="Times New Roman" w:cs="Times New Roman"/>
          <w:sz w:val="28"/>
          <w:szCs w:val="28"/>
        </w:rPr>
        <w:t xml:space="preserve"> </w:t>
      </w:r>
      <w:r w:rsidR="000838D5">
        <w:rPr>
          <w:rFonts w:ascii="Times New Roman" w:hAnsi="Times New Roman" w:cs="Times New Roman"/>
          <w:sz w:val="28"/>
          <w:szCs w:val="28"/>
        </w:rPr>
        <w:t>создание и осуществление</w:t>
      </w:r>
      <w:r w:rsidR="00056B8B" w:rsidRPr="006D3F78">
        <w:rPr>
          <w:rFonts w:ascii="Times New Roman" w:hAnsi="Times New Roman" w:cs="Times New Roman"/>
          <w:sz w:val="28"/>
          <w:szCs w:val="28"/>
        </w:rPr>
        <w:t xml:space="preserve"> деятельности крестьянского (фермерского) хозяйства</w:t>
      </w:r>
    </w:p>
    <w:p w:rsidR="000838D5" w:rsidRDefault="000838D5" w:rsidP="000838D5">
      <w:pPr>
        <w:spacing w:line="240" w:lineRule="auto"/>
        <w:ind w:right="1079"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1"/>
        <w:gridCol w:w="3834"/>
        <w:gridCol w:w="43"/>
        <w:gridCol w:w="4412"/>
        <w:gridCol w:w="168"/>
        <w:gridCol w:w="170"/>
      </w:tblGrid>
      <w:tr w:rsidR="006D3F78" w:rsidRPr="006D3F78" w:rsidTr="000838D5">
        <w:trPr>
          <w:trHeight w:val="249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2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0838D5" w:rsidRDefault="006D3F78" w:rsidP="008E3AF4">
            <w:pPr>
              <w:ind w:right="5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8D5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площадке</w:t>
            </w:r>
          </w:p>
        </w:tc>
      </w:tr>
      <w:tr w:rsidR="006D3F78" w:rsidRPr="006D3F78" w:rsidTr="000838D5">
        <w:trPr>
          <w:trHeight w:val="489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муниципального  образования</w:t>
            </w:r>
            <w:proofErr w:type="gramEnd"/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Уссурийский городской округ</w:t>
            </w:r>
          </w:p>
        </w:tc>
      </w:tr>
      <w:tr w:rsidR="006D3F78" w:rsidRPr="006D3F78" w:rsidTr="000838D5">
        <w:trPr>
          <w:trHeight w:val="25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64E27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участка в г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8,7 </w:t>
            </w:r>
          </w:p>
        </w:tc>
      </w:tr>
      <w:tr w:rsidR="006D3F78" w:rsidRPr="006D3F78" w:rsidTr="000838D5">
        <w:trPr>
          <w:trHeight w:val="26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25:18:015502:1043</w:t>
            </w:r>
          </w:p>
        </w:tc>
      </w:tr>
      <w:tr w:rsidR="006D3F78" w:rsidRPr="006D3F78" w:rsidTr="000838D5">
        <w:trPr>
          <w:trHeight w:val="25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земельного участка установлено примерно в 3700м по направлению на юго-запад от ориентира жилой дом, расположенного за пределами участка, адрес ориентира: Приморский край, г. Уссурийск, с. </w:t>
            </w:r>
            <w:proofErr w:type="spellStart"/>
            <w:proofErr w:type="gramStart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Новоникольск</w:t>
            </w:r>
            <w:proofErr w:type="spellEnd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,   </w:t>
            </w:r>
            <w:proofErr w:type="gramEnd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ул. Колхозная, д. 72</w:t>
            </w:r>
          </w:p>
        </w:tc>
      </w:tr>
      <w:tr w:rsidR="006D3F78" w:rsidRPr="006D3F78" w:rsidTr="000838D5">
        <w:trPr>
          <w:trHeight w:val="48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0838D5" w:rsidP="000838D5">
            <w:pPr>
              <w:ind w:left="-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собственности на 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Муниципальная собственность</w:t>
            </w:r>
          </w:p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F78" w:rsidRPr="006D3F78" w:rsidTr="000838D5">
        <w:trPr>
          <w:trHeight w:val="49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 w:hanging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Форма владения земельным участком инициатора </w:t>
            </w:r>
            <w:r w:rsidRPr="006D3F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Собственность </w:t>
            </w:r>
          </w:p>
        </w:tc>
      </w:tr>
      <w:tr w:rsidR="006D3F78" w:rsidRPr="006D3F78" w:rsidTr="000838D5">
        <w:trPr>
          <w:trHeight w:val="49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7" w:hanging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D3F78" w:rsidRPr="006D3F78" w:rsidTr="000838D5">
        <w:trPr>
          <w:trHeight w:val="25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6D3F78" w:rsidRPr="006D3F78" w:rsidTr="000838D5">
        <w:trPr>
          <w:trHeight w:val="49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64E27" w:rsidP="008E3AF4">
            <w:pPr>
              <w:ind w:left="7" w:firstLine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Разрешенное 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Для создания и осуществления деятельности крестьянского (фермерского) хозяйства</w:t>
            </w:r>
          </w:p>
        </w:tc>
      </w:tr>
      <w:tr w:rsidR="006D3F78" w:rsidRPr="006D3F78" w:rsidTr="000838D5">
        <w:trPr>
          <w:trHeight w:val="9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right="84" w:firstLine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Электро-, газо-, водо-, </w:t>
            </w:r>
            <w:proofErr w:type="gramStart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теплоснабжение  в</w:t>
            </w:r>
            <w:proofErr w:type="gramEnd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 границах земельного участка отсутствуют.</w:t>
            </w:r>
          </w:p>
        </w:tc>
      </w:tr>
      <w:tr w:rsidR="006D3F78" w:rsidRPr="006D3F78" w:rsidTr="000838D5">
        <w:trPr>
          <w:trHeight w:val="7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64E27" w:rsidP="008E3AF4">
            <w:pPr>
              <w:ind w:left="7" w:firstLine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Близость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земельного у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</w:rPr>
              <w:t>частка       к объектам</w:t>
            </w:r>
            <w:r w:rsidR="006D3F78" w:rsidRPr="006D3F78">
              <w:rPr>
                <w:rFonts w:ascii="Times New Roman" w:hAnsi="Times New Roman" w:cs="Times New Roman"/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6D3F78">
              <w:rPr>
                <w:rFonts w:ascii="Times New Roman" w:hAnsi="Times New Roman" w:cs="Times New Roman"/>
                <w:color w:val="545454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6D3F78" w:rsidRPr="006D3F78" w:rsidTr="000838D5">
        <w:trPr>
          <w:trHeight w:val="97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Наличие зданий, строений, со</w:t>
            </w:r>
            <w:r w:rsidR="00664E27">
              <w:rPr>
                <w:rFonts w:ascii="Times New Roman" w:hAnsi="Times New Roman" w:cs="Times New Roman"/>
                <w:sz w:val="28"/>
                <w:szCs w:val="28"/>
              </w:rPr>
              <w:t xml:space="preserve">оружений, их описание (площадь, 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процент готовности, 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состояние)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Здания, строения, </w:t>
            </w:r>
            <w:proofErr w:type="gramStart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сооружения  отсутствуют</w:t>
            </w:r>
            <w:proofErr w:type="gramEnd"/>
          </w:p>
        </w:tc>
      </w:tr>
      <w:tr w:rsidR="006D3F78" w:rsidRPr="006D3F78" w:rsidTr="000838D5">
        <w:trPr>
          <w:trHeight w:val="98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95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 w:right="69"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Аренда, продажа.</w:t>
            </w:r>
          </w:p>
        </w:tc>
      </w:tr>
      <w:tr w:rsidR="006D3F78" w:rsidRPr="006D3F78" w:rsidTr="000838D5">
        <w:trPr>
          <w:trHeight w:val="121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95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7"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Дополнительная</w:t>
            </w:r>
            <w:r w:rsidR="0092116A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(наличие документов 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территориального </w:t>
            </w:r>
            <w:proofErr w:type="gramStart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планирования,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End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разрешение строительство, технические условия на подключение и т.д.)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6D3F78" w:rsidRPr="006D3F78" w:rsidTr="000838D5">
        <w:trPr>
          <w:trHeight w:val="25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2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0838D5" w:rsidRDefault="006D3F78" w:rsidP="008E3AF4">
            <w:pPr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8D5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об инициаторе</w:t>
            </w:r>
          </w:p>
        </w:tc>
      </w:tr>
      <w:tr w:rsidR="006D3F78" w:rsidRPr="006D3F78" w:rsidTr="000838D5">
        <w:trPr>
          <w:trHeight w:val="49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Управление по работе с территориями администрация Уссурийского городского округа</w:t>
            </w:r>
          </w:p>
        </w:tc>
      </w:tr>
      <w:tr w:rsidR="006D3F78" w:rsidRPr="006D3F78" w:rsidTr="000838D5">
        <w:trPr>
          <w:trHeight w:val="29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4"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692519, </w:t>
            </w:r>
            <w:proofErr w:type="spellStart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г.Уссурийск</w:t>
            </w:r>
            <w:proofErr w:type="spellEnd"/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0838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Некрасова, 66</w:t>
            </w:r>
          </w:p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F78" w:rsidRPr="006D3F78" w:rsidTr="000838D5">
        <w:trPr>
          <w:trHeight w:val="24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D3F78" w:rsidRPr="006D3F78" w:rsidTr="000838D5">
        <w:trPr>
          <w:trHeight w:val="3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6D3F78" w:rsidRDefault="006D3F78" w:rsidP="0092116A">
            <w:pPr>
              <w:ind w:left="-4" w:hanging="1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Основной государственный регистрационный номе</w:t>
            </w:r>
            <w:r w:rsidR="0092116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 xml:space="preserve"> (ОГРН)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6D3F78" w:rsidRDefault="006D3F78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1052502183733</w:t>
            </w:r>
          </w:p>
        </w:tc>
      </w:tr>
      <w:tr w:rsidR="006D3F78" w:rsidRPr="006D3F78" w:rsidTr="000838D5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8627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0838D5" w:rsidRDefault="006D3F78" w:rsidP="008E3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8D5">
              <w:rPr>
                <w:rFonts w:ascii="Times New Roman" w:hAnsi="Times New Roman" w:cs="Times New Roman"/>
                <w:b/>
                <w:sz w:val="28"/>
                <w:szCs w:val="28"/>
              </w:rPr>
              <w:t>Визуальная информация</w:t>
            </w:r>
          </w:p>
        </w:tc>
      </w:tr>
      <w:tr w:rsidR="006D3F78" w:rsidRPr="006D3F78" w:rsidTr="000838D5">
        <w:trPr>
          <w:trHeight w:val="837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77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6D3F78" w:rsidRPr="006D3F78" w:rsidRDefault="006D3F78" w:rsidP="008E3AF4">
            <w:pPr>
              <w:ind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Фотографии площадки (обязательно) в электронном виде либо на бумажном носителе</w:t>
            </w:r>
          </w:p>
        </w:tc>
        <w:tc>
          <w:tcPr>
            <w:tcW w:w="441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6D3F78" w:rsidRPr="006D3F78" w:rsidRDefault="006D3F78" w:rsidP="008E3AF4">
            <w:pPr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</w:tc>
        <w:tc>
          <w:tcPr>
            <w:tcW w:w="168" w:type="dxa"/>
            <w:tcBorders>
              <w:top w:val="single" w:sz="2" w:space="0" w:color="000000"/>
              <w:left w:val="nil"/>
              <w:right w:val="nil"/>
            </w:tcBorders>
          </w:tcPr>
          <w:p w:rsidR="006D3F78" w:rsidRPr="006D3F78" w:rsidRDefault="006D3F78" w:rsidP="008E3AF4">
            <w:pPr>
              <w:ind w:lef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F78" w:rsidRPr="006D3F78" w:rsidTr="000838D5">
        <w:trPr>
          <w:trHeight w:val="150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D3F78" w:rsidRPr="006D3F78" w:rsidRDefault="006D3F78" w:rsidP="008E3AF4">
            <w:pPr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6D3F78" w:rsidRPr="006D3F78" w:rsidRDefault="006D3F78" w:rsidP="008E3AF4">
            <w:pPr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D3F78" w:rsidRPr="006D3F78" w:rsidRDefault="006D3F78" w:rsidP="008E3AF4">
            <w:pPr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6D3F78"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</w:tc>
        <w:tc>
          <w:tcPr>
            <w:tcW w:w="168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6D3F78" w:rsidRPr="006D3F78" w:rsidRDefault="006D3F78" w:rsidP="008E3AF4">
            <w:pPr>
              <w:ind w:lef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6D3F78" w:rsidRPr="006D3F78" w:rsidRDefault="006D3F78" w:rsidP="008E3AF4">
            <w:pPr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3F78" w:rsidRDefault="006D3F78" w:rsidP="006D3F78">
      <w:pPr>
        <w:ind w:left="6625"/>
      </w:pPr>
    </w:p>
    <w:p w:rsidR="006D3F78" w:rsidRPr="00352865" w:rsidRDefault="006D3F78" w:rsidP="006D3F78"/>
    <w:p w:rsidR="006D3F78" w:rsidRDefault="006D3F78" w:rsidP="006D3F78"/>
    <w:p w:rsidR="006D3F78" w:rsidRDefault="006D3F78" w:rsidP="006D3F78"/>
    <w:p w:rsidR="006D3F78" w:rsidRDefault="006D3F78" w:rsidP="006D3F78"/>
    <w:p w:rsidR="006D3F78" w:rsidRDefault="006D3F78" w:rsidP="006D3F78"/>
    <w:p w:rsidR="006D3F78" w:rsidRDefault="006D3F78" w:rsidP="006D3F78"/>
    <w:p w:rsidR="008E4316" w:rsidRDefault="008E4316">
      <w:r>
        <w:rPr>
          <w:noProof/>
          <w:lang w:eastAsia="ru-RU"/>
        </w:rPr>
        <w:lastRenderedPageBreak/>
        <w:drawing>
          <wp:inline distT="0" distB="0" distL="0" distR="0">
            <wp:extent cx="5958117" cy="35554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271" t="12931" r="7085" b="1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00" cy="356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1B" w:rsidRDefault="00FC041B"/>
    <w:p w:rsidR="00FC041B" w:rsidRDefault="00FC041B"/>
    <w:p w:rsidR="00FC041B" w:rsidRDefault="00FC041B"/>
    <w:p w:rsidR="00FC041B" w:rsidRDefault="00FC041B" w:rsidP="00FC041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Фотографии земельного участка с кадастровым № 25:18:015502</w:t>
      </w:r>
      <w:r w:rsidRPr="00F16D4C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>1043</w:t>
      </w:r>
    </w:p>
    <w:p w:rsidR="00FC041B" w:rsidRDefault="00FC041B" w:rsidP="00FC041B">
      <w:pPr>
        <w:rPr>
          <w:rFonts w:ascii="Times New Roman" w:hAnsi="Times New Roman"/>
          <w:szCs w:val="26"/>
        </w:rPr>
      </w:pPr>
    </w:p>
    <w:p w:rsidR="00FC041B" w:rsidRPr="00F16D4C" w:rsidRDefault="00FC041B" w:rsidP="00FC041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№ 1.</w:t>
      </w:r>
    </w:p>
    <w:p w:rsidR="00FC041B" w:rsidRDefault="00F320D4">
      <w:r>
        <w:rPr>
          <w:noProof/>
          <w:lang w:eastAsia="ru-RU"/>
        </w:rPr>
        <w:drawing>
          <wp:inline distT="0" distB="0" distL="0" distR="0">
            <wp:extent cx="5534025" cy="3438525"/>
            <wp:effectExtent l="19050" t="0" r="9525" b="0"/>
            <wp:docPr id="1" name="Рисунок 1" descr="C:\Users\User\Desktop\Шелегова Рита\Выезды 2018\Краснояровская Неиспользуемые земли 25.06.2018\DSC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елегова Рита\Выезды 2018\Краснояровская Неиспользуемые земли 25.06.2018\DSC0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48" cy="343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D4" w:rsidRPr="00F16D4C" w:rsidRDefault="00F320D4" w:rsidP="00F320D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Фото № 2.</w:t>
      </w:r>
    </w:p>
    <w:p w:rsidR="00F320D4" w:rsidRDefault="0029050F">
      <w:r w:rsidRPr="0029050F">
        <w:rPr>
          <w:noProof/>
          <w:lang w:eastAsia="ru-RU"/>
        </w:rPr>
        <w:drawing>
          <wp:inline distT="0" distB="0" distL="0" distR="0">
            <wp:extent cx="5699722" cy="3409950"/>
            <wp:effectExtent l="19050" t="0" r="0" b="0"/>
            <wp:docPr id="6" name="Рисунок 1" descr="DSC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21" cy="341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0D4" w:rsidSect="006D3F78">
      <w:headerReference w:type="default" r:id="rId9"/>
      <w:pgSz w:w="11906" w:h="16838"/>
      <w:pgMar w:top="142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007" w:rsidRDefault="00B61007" w:rsidP="006D3F78">
      <w:pPr>
        <w:spacing w:line="240" w:lineRule="auto"/>
      </w:pPr>
      <w:r>
        <w:separator/>
      </w:r>
    </w:p>
  </w:endnote>
  <w:endnote w:type="continuationSeparator" w:id="0">
    <w:p w:rsidR="00B61007" w:rsidRDefault="00B61007" w:rsidP="006D3F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007" w:rsidRDefault="00B61007" w:rsidP="006D3F78">
      <w:pPr>
        <w:spacing w:line="240" w:lineRule="auto"/>
      </w:pPr>
      <w:r>
        <w:separator/>
      </w:r>
    </w:p>
  </w:footnote>
  <w:footnote w:type="continuationSeparator" w:id="0">
    <w:p w:rsidR="00B61007" w:rsidRDefault="00B61007" w:rsidP="006D3F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F78" w:rsidRDefault="006D3F78">
    <w:pPr>
      <w:pStyle w:val="a5"/>
    </w:pPr>
  </w:p>
  <w:p w:rsidR="006D3F78" w:rsidRDefault="006D3F78">
    <w:pPr>
      <w:pStyle w:val="a5"/>
    </w:pPr>
  </w:p>
  <w:p w:rsidR="006D3F78" w:rsidRDefault="006D3F78">
    <w:pPr>
      <w:pStyle w:val="a5"/>
    </w:pPr>
  </w:p>
  <w:p w:rsidR="006D3F78" w:rsidRDefault="006D3F7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6DE0"/>
    <w:rsid w:val="00046A97"/>
    <w:rsid w:val="00056B8B"/>
    <w:rsid w:val="000838D5"/>
    <w:rsid w:val="00121C12"/>
    <w:rsid w:val="00187754"/>
    <w:rsid w:val="0029050F"/>
    <w:rsid w:val="00302E06"/>
    <w:rsid w:val="00355EF4"/>
    <w:rsid w:val="003D0375"/>
    <w:rsid w:val="004667AB"/>
    <w:rsid w:val="00532509"/>
    <w:rsid w:val="005A3A22"/>
    <w:rsid w:val="00664E27"/>
    <w:rsid w:val="006D3F78"/>
    <w:rsid w:val="00781341"/>
    <w:rsid w:val="007E035D"/>
    <w:rsid w:val="008129CE"/>
    <w:rsid w:val="008E4316"/>
    <w:rsid w:val="0092116A"/>
    <w:rsid w:val="00934F3C"/>
    <w:rsid w:val="00A26DE0"/>
    <w:rsid w:val="00B44E30"/>
    <w:rsid w:val="00B61007"/>
    <w:rsid w:val="00D07FE5"/>
    <w:rsid w:val="00DB10E4"/>
    <w:rsid w:val="00DF11E0"/>
    <w:rsid w:val="00DF6D81"/>
    <w:rsid w:val="00E36B86"/>
    <w:rsid w:val="00F320D4"/>
    <w:rsid w:val="00FC041B"/>
    <w:rsid w:val="00FD3D58"/>
    <w:rsid w:val="00FD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A748D1-B421-4E01-9953-AB6F4CFC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D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D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3F7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3F78"/>
  </w:style>
  <w:style w:type="paragraph" w:styleId="a7">
    <w:name w:val="footer"/>
    <w:basedOn w:val="a"/>
    <w:link w:val="a8"/>
    <w:uiPriority w:val="99"/>
    <w:unhideWhenUsed/>
    <w:rsid w:val="006D3F7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3F78"/>
  </w:style>
  <w:style w:type="table" w:customStyle="1" w:styleId="TableGrid">
    <w:name w:val="TableGrid"/>
    <w:rsid w:val="006D3F78"/>
    <w:pPr>
      <w:spacing w:line="240" w:lineRule="auto"/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Яна Викторовна Яриловец</cp:lastModifiedBy>
  <cp:revision>9</cp:revision>
  <dcterms:created xsi:type="dcterms:W3CDTF">2019-05-13T23:57:00Z</dcterms:created>
  <dcterms:modified xsi:type="dcterms:W3CDTF">2020-02-20T01:56:00Z</dcterms:modified>
</cp:coreProperties>
</file>