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C8" w:rsidRDefault="00F46DEA" w:rsidP="001229C8">
      <w:r>
        <w:rPr>
          <w:noProof/>
          <w:lang w:eastAsia="ru-RU"/>
        </w:rPr>
        <w:t xml:space="preserve">  </w:t>
      </w:r>
      <w:r w:rsidR="000A3E58">
        <w:rPr>
          <w:noProof/>
          <w:lang w:eastAsia="ru-RU"/>
        </w:rPr>
        <w:t xml:space="preserve">       </w:t>
      </w:r>
    </w:p>
    <w:p w:rsidR="001229C8" w:rsidRPr="001229C8" w:rsidRDefault="001229C8" w:rsidP="001229C8">
      <w:r w:rsidRPr="00FD3434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9E4F03" wp14:editId="3149D512">
            <wp:simplePos x="0" y="0"/>
            <wp:positionH relativeFrom="column">
              <wp:posOffset>186690</wp:posOffset>
            </wp:positionH>
            <wp:positionV relativeFrom="paragraph">
              <wp:posOffset>407670</wp:posOffset>
            </wp:positionV>
            <wp:extent cx="1390650" cy="1095375"/>
            <wp:effectExtent l="0" t="0" r="0" b="9525"/>
            <wp:wrapThrough wrapText="bothSides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1" name="Рисунок 1" descr="скачанные файл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скачанные файлы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r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99E" w:rsidRDefault="004A299E" w:rsidP="009F0CDA">
      <w:pPr>
        <w:rPr>
          <w:b/>
          <w:color w:val="1F497D" w:themeColor="text2"/>
          <w:sz w:val="52"/>
          <w:szCs w:val="52"/>
        </w:rPr>
      </w:pPr>
    </w:p>
    <w:p w:rsidR="00322E57" w:rsidRDefault="00322E57" w:rsidP="009F0CDA">
      <w:pPr>
        <w:rPr>
          <w:b/>
          <w:color w:val="1F497D" w:themeColor="text2"/>
          <w:sz w:val="52"/>
          <w:szCs w:val="52"/>
        </w:rPr>
      </w:pPr>
    </w:p>
    <w:p w:rsidR="0051194E" w:rsidRDefault="0051194E" w:rsidP="0051194E">
      <w:pPr>
        <w:spacing w:after="0" w:line="360" w:lineRule="exact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84628" w:rsidRDefault="009E1DBE" w:rsidP="0098462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  <w:r w:rsidRPr="009E1DBE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984628" w:rsidRDefault="00984628" w:rsidP="009846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>
        <w:rPr>
          <w:rFonts w:ascii="Arial" w:hAnsi="Arial" w:cs="Arial"/>
          <w:b/>
          <w:bCs/>
          <w:sz w:val="28"/>
          <w:szCs w:val="28"/>
        </w:rPr>
        <w:t xml:space="preserve">КТО И КАК МОЖЕТ ПОЛУЧИТЬ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БЕСПЛАТНУЮ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КЭП С 1 ИЮЛЯ</w:t>
      </w:r>
    </w:p>
    <w:bookmarkEnd w:id="0"/>
    <w:p w:rsidR="00984628" w:rsidRDefault="00984628" w:rsidP="009846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84628" w:rsidRDefault="00984628" w:rsidP="009846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1 января 2022 года на ФНС России возлагаются функции по выпуску квалифицированной электронной подписи для юридических лиц (лиц, имеющих право действовать от имени юридического лица без доверенности), индивидуальных предпринимателей и нотариусов.</w:t>
      </w:r>
    </w:p>
    <w:p w:rsidR="00984628" w:rsidRDefault="00984628" w:rsidP="009846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Срок действия КЭП, </w:t>
      </w:r>
      <w:proofErr w:type="gramStart"/>
      <w:r>
        <w:rPr>
          <w:rFonts w:ascii="Arial" w:hAnsi="Arial" w:cs="Arial"/>
          <w:sz w:val="28"/>
          <w:szCs w:val="28"/>
        </w:rPr>
        <w:t>выпущенных</w:t>
      </w:r>
      <w:proofErr w:type="gramEnd"/>
      <w:r>
        <w:rPr>
          <w:rFonts w:ascii="Arial" w:hAnsi="Arial" w:cs="Arial"/>
          <w:sz w:val="28"/>
          <w:szCs w:val="28"/>
        </w:rPr>
        <w:t xml:space="preserve"> коммерческими удостоверяющими центрами, заканчивается 1 января 2022 года. До 1 июля 2021 года им необходимо</w:t>
      </w:r>
      <w:r>
        <w:rPr>
          <w:rFonts w:ascii="Arial" w:hAnsi="Arial" w:cs="Arial"/>
          <w:sz w:val="28"/>
          <w:szCs w:val="28"/>
        </w:rPr>
        <w:t xml:space="preserve"> было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переаккредитоваться</w:t>
      </w:r>
      <w:proofErr w:type="spellEnd"/>
      <w:r>
        <w:rPr>
          <w:rFonts w:ascii="Arial" w:hAnsi="Arial" w:cs="Arial"/>
          <w:sz w:val="28"/>
          <w:szCs w:val="28"/>
        </w:rPr>
        <w:t xml:space="preserve">. Чтобы обеспечить "бесшовный" переход от платной к соответствующей безвозмездной государственной услуге по выпуску электронной подписи с 1 июля получить квалифицированную электронную подпись </w:t>
      </w:r>
      <w:r w:rsidR="00844D42">
        <w:rPr>
          <w:rFonts w:ascii="Arial" w:hAnsi="Arial" w:cs="Arial"/>
          <w:sz w:val="28"/>
          <w:szCs w:val="28"/>
        </w:rPr>
        <w:t xml:space="preserve">уже </w:t>
      </w:r>
      <w:r>
        <w:rPr>
          <w:rFonts w:ascii="Arial" w:hAnsi="Arial" w:cs="Arial"/>
          <w:sz w:val="28"/>
          <w:szCs w:val="28"/>
        </w:rPr>
        <w:t>можно в Удостоверяющем центре ФНС России.</w:t>
      </w:r>
    </w:p>
    <w:p w:rsidR="00984628" w:rsidRDefault="00984628" w:rsidP="009846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Сделать это могут все юридические лица и индивидуальные предприниматели с учетом следующих ограничений:</w:t>
      </w:r>
    </w:p>
    <w:p w:rsidR="00984628" w:rsidRDefault="00984628" w:rsidP="009846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1" w:name="Par11"/>
      <w:bookmarkEnd w:id="1"/>
      <w:r>
        <w:rPr>
          <w:rFonts w:ascii="Arial" w:hAnsi="Arial" w:cs="Arial"/>
          <w:sz w:val="28"/>
          <w:szCs w:val="28"/>
        </w:rPr>
        <w:t>1. Удостоверяющий центр ФНС России бесплатно выдает квалифицированные сертификаты только для юридических лиц (как правило, генеральному директору, который действует от лица компании без доверенности), индивидуальных предпринимателей и нотариусов;</w:t>
      </w:r>
    </w:p>
    <w:p w:rsidR="00984628" w:rsidRDefault="00984628" w:rsidP="009846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Квалифицированный сертификат физического лица, а также лица, планирующего действовать от имени юридического лица по доверенности, можно получить в коммерческих аккредитованных удостоверяющих центрах;</w:t>
      </w:r>
    </w:p>
    <w:p w:rsidR="00984628" w:rsidRDefault="00984628" w:rsidP="009846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Квалифицированные сертификаты для заявителей, указанных в </w:t>
      </w:r>
      <w:hyperlink w:anchor="Par11" w:history="1">
        <w:r w:rsidRPr="00AC5009">
          <w:rPr>
            <w:rFonts w:ascii="Arial" w:hAnsi="Arial" w:cs="Arial"/>
            <w:sz w:val="28"/>
            <w:szCs w:val="28"/>
          </w:rPr>
          <w:t>п. 1</w:t>
        </w:r>
      </w:hyperlink>
      <w:r w:rsidRPr="00AC500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выпускаются территориальными налоговыми органами. Заявитель должен лично предоставить заявление на выпуск КЭП, паспорт и СНИЛС в налоговый орган и пройти процедуру идентификации.</w:t>
      </w:r>
    </w:p>
    <w:p w:rsidR="00AC5009" w:rsidRDefault="00984628" w:rsidP="009846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4. Квалифицированный сертификат записывается на предоставляемый заявителем носитель ключевой информации, сертифицированный ФСТЭК России или ФСБ России. </w:t>
      </w:r>
      <w:proofErr w:type="gramStart"/>
      <w:r>
        <w:rPr>
          <w:rFonts w:ascii="Arial" w:hAnsi="Arial" w:cs="Arial"/>
          <w:sz w:val="28"/>
          <w:szCs w:val="28"/>
        </w:rPr>
        <w:t xml:space="preserve">Это необходимо для обеспечения конфиденциальности ключей электронной подписи пользователя, исключения риска их компрометации и использования без ведома владельца. </w:t>
      </w:r>
      <w:proofErr w:type="gramEnd"/>
    </w:p>
    <w:p w:rsidR="00984628" w:rsidRDefault="00984628" w:rsidP="009846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Приобрести такие носители можно у дистрибьюторов производителей и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специализированных интернет-магазинах. Кроме того, можно использовать уже имеющиеся носители при условии их соответствия требованиям. Один ключевой носитель может использоваться для хранения нескольких (до 32 экз.) КЭП и сертификатов к ним, выданных как </w:t>
      </w:r>
      <w:proofErr w:type="gramStart"/>
      <w:r>
        <w:rPr>
          <w:rFonts w:ascii="Arial" w:hAnsi="Arial" w:cs="Arial"/>
          <w:sz w:val="28"/>
          <w:szCs w:val="28"/>
        </w:rPr>
        <w:t>коммерческими</w:t>
      </w:r>
      <w:proofErr w:type="gramEnd"/>
      <w:r>
        <w:rPr>
          <w:rFonts w:ascii="Arial" w:hAnsi="Arial" w:cs="Arial"/>
          <w:sz w:val="28"/>
          <w:szCs w:val="28"/>
        </w:rPr>
        <w:t>, так и государственными УЦ.</w:t>
      </w:r>
    </w:p>
    <w:p w:rsidR="00984628" w:rsidRDefault="00984628" w:rsidP="009846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Полученные квалифицированные сертификаты являются легитимными, имеют срок действия 15 месяцев и могут использоваться для сдачи отчетности и ведения хозяйственной деятельности в рамках </w:t>
      </w:r>
      <w:r w:rsidRPr="00AC5009">
        <w:rPr>
          <w:rFonts w:ascii="Arial" w:hAnsi="Arial" w:cs="Arial"/>
          <w:sz w:val="28"/>
          <w:szCs w:val="28"/>
        </w:rPr>
        <w:t xml:space="preserve">Федерального </w:t>
      </w:r>
      <w:hyperlink r:id="rId10" w:history="1">
        <w:r w:rsidRPr="00AC5009">
          <w:rPr>
            <w:rFonts w:ascii="Arial" w:hAnsi="Arial" w:cs="Arial"/>
            <w:sz w:val="28"/>
            <w:szCs w:val="28"/>
          </w:rPr>
          <w:t>закона</w:t>
        </w:r>
      </w:hyperlink>
      <w:r>
        <w:rPr>
          <w:rFonts w:ascii="Arial" w:hAnsi="Arial" w:cs="Arial"/>
          <w:sz w:val="28"/>
          <w:szCs w:val="28"/>
        </w:rPr>
        <w:t xml:space="preserve"> от 06.04.2011 N 63-ФЗ "Об электронной подписи".</w:t>
      </w:r>
    </w:p>
    <w:p w:rsidR="00984628" w:rsidRDefault="00984628" w:rsidP="009846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1 июля 2021 года лица, имеющие право действовать без доверенности от имени организации, и индивидуальные предприниматели смогут подать заявление на выпуск КЭП через "Личный кабинет налогоплательщика - физического лица".</w:t>
      </w:r>
    </w:p>
    <w:p w:rsidR="00984628" w:rsidRDefault="00AC5009" w:rsidP="009846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AC5009">
        <w:rPr>
          <w:rFonts w:ascii="Arial" w:hAnsi="Arial" w:cs="Arial"/>
          <w:b/>
          <w:sz w:val="28"/>
          <w:szCs w:val="28"/>
        </w:rPr>
        <w:t>С</w:t>
      </w:r>
      <w:r w:rsidR="00984628" w:rsidRPr="00AC5009">
        <w:rPr>
          <w:rFonts w:ascii="Arial" w:hAnsi="Arial" w:cs="Arial"/>
          <w:b/>
          <w:sz w:val="28"/>
          <w:szCs w:val="28"/>
        </w:rPr>
        <w:t xml:space="preserve"> 1 января 2022 года вступают в силу следующие ограничения</w:t>
      </w:r>
      <w:r w:rsidR="00984628">
        <w:rPr>
          <w:rFonts w:ascii="Arial" w:hAnsi="Arial" w:cs="Arial"/>
          <w:sz w:val="28"/>
          <w:szCs w:val="28"/>
        </w:rPr>
        <w:t>:</w:t>
      </w:r>
    </w:p>
    <w:p w:rsidR="00984628" w:rsidRDefault="00984628" w:rsidP="009846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Квалифицированную электронную подпись кредитных организаций, операторов платежных систем, </w:t>
      </w:r>
      <w:proofErr w:type="spellStart"/>
      <w:r>
        <w:rPr>
          <w:rFonts w:ascii="Arial" w:hAnsi="Arial" w:cs="Arial"/>
          <w:sz w:val="28"/>
          <w:szCs w:val="28"/>
        </w:rPr>
        <w:t>некредитных</w:t>
      </w:r>
      <w:proofErr w:type="spellEnd"/>
      <w:r>
        <w:rPr>
          <w:rFonts w:ascii="Arial" w:hAnsi="Arial" w:cs="Arial"/>
          <w:sz w:val="28"/>
          <w:szCs w:val="28"/>
        </w:rPr>
        <w:t xml:space="preserve"> финансовых организаций и индивидуальных предпринимателей можно будет получить в Удостоверяющем центре Центрального банка Российской Федерации;</w:t>
      </w:r>
    </w:p>
    <w:p w:rsidR="00984628" w:rsidRDefault="00984628" w:rsidP="009846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Квалифицированную электронную подпись должностных лиц государственных органов, органов местного самоуправления либо подведомственных государственному органу или органу местного самоуправления организации можно будет получить в Удостоверяющем центре Федерального Казначейства;</w:t>
      </w:r>
    </w:p>
    <w:p w:rsidR="00984628" w:rsidRDefault="00984628" w:rsidP="0098462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Квалифицированную электронную подпись физических лиц, а также лиц, действующих от имени юридического лица по доверенности, можно будет получить в коммерческих удостоверяющих центрах после их </w:t>
      </w:r>
      <w:proofErr w:type="spellStart"/>
      <w:r>
        <w:rPr>
          <w:rFonts w:ascii="Arial" w:hAnsi="Arial" w:cs="Arial"/>
          <w:sz w:val="28"/>
          <w:szCs w:val="28"/>
        </w:rPr>
        <w:t>переаккредитации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322E57" w:rsidRPr="00B81680" w:rsidRDefault="00322E57" w:rsidP="009846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322E57" w:rsidRPr="00B81680" w:rsidSect="00156A6E"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31" w:rsidRDefault="004C0D31" w:rsidP="00830148">
      <w:pPr>
        <w:spacing w:after="0" w:line="240" w:lineRule="auto"/>
      </w:pPr>
      <w:r>
        <w:separator/>
      </w:r>
    </w:p>
  </w:endnote>
  <w:endnote w:type="continuationSeparator" w:id="0">
    <w:p w:rsidR="004C0D31" w:rsidRDefault="004C0D31" w:rsidP="0083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31" w:rsidRDefault="004C0D31">
    <w:pPr>
      <w:pStyle w:val="aa"/>
    </w:pPr>
    <w:r w:rsidRPr="00F13B4C">
      <w:rPr>
        <w:noProof/>
        <w:sz w:val="52"/>
        <w:szCs w:val="52"/>
        <w:lang w:eastAsia="ru-RU"/>
      </w:rPr>
      <w:drawing>
        <wp:inline distT="0" distB="0" distL="0" distR="0" wp14:anchorId="230C8995" wp14:editId="3306D9CB">
          <wp:extent cx="5940425" cy="51879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18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31" w:rsidRDefault="004C0D31" w:rsidP="00830148">
      <w:pPr>
        <w:spacing w:after="0" w:line="240" w:lineRule="auto"/>
      </w:pPr>
      <w:r>
        <w:separator/>
      </w:r>
    </w:p>
  </w:footnote>
  <w:footnote w:type="continuationSeparator" w:id="0">
    <w:p w:rsidR="004C0D31" w:rsidRDefault="004C0D31" w:rsidP="00830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32C4B15"/>
    <w:multiLevelType w:val="multilevel"/>
    <w:tmpl w:val="38187EA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C228E4"/>
    <w:multiLevelType w:val="hybridMultilevel"/>
    <w:tmpl w:val="D86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73D59"/>
    <w:multiLevelType w:val="hybridMultilevel"/>
    <w:tmpl w:val="4AE47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656A"/>
    <w:multiLevelType w:val="hybridMultilevel"/>
    <w:tmpl w:val="9A5C368A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D2583"/>
    <w:multiLevelType w:val="hybridMultilevel"/>
    <w:tmpl w:val="2562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07B9A"/>
    <w:multiLevelType w:val="multilevel"/>
    <w:tmpl w:val="2C007B4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AF7BD4"/>
    <w:multiLevelType w:val="hybridMultilevel"/>
    <w:tmpl w:val="6B08A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004C"/>
    <w:multiLevelType w:val="hybridMultilevel"/>
    <w:tmpl w:val="5D8EA64A"/>
    <w:lvl w:ilvl="0" w:tplc="D8B891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37257"/>
    <w:multiLevelType w:val="multilevel"/>
    <w:tmpl w:val="6E52B22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D76F0"/>
    <w:multiLevelType w:val="hybridMultilevel"/>
    <w:tmpl w:val="474CA9F0"/>
    <w:lvl w:ilvl="0" w:tplc="B6788B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DA1656B"/>
    <w:multiLevelType w:val="hybridMultilevel"/>
    <w:tmpl w:val="6A3A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A02CD"/>
    <w:multiLevelType w:val="hybridMultilevel"/>
    <w:tmpl w:val="55342634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C41BB2"/>
    <w:multiLevelType w:val="hybridMultilevel"/>
    <w:tmpl w:val="5C50E7BC"/>
    <w:lvl w:ilvl="0" w:tplc="7310C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E3159"/>
    <w:multiLevelType w:val="hybridMultilevel"/>
    <w:tmpl w:val="01045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B226A"/>
    <w:multiLevelType w:val="hybridMultilevel"/>
    <w:tmpl w:val="4E44096E"/>
    <w:lvl w:ilvl="0" w:tplc="455C56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416E6A"/>
    <w:multiLevelType w:val="hybridMultilevel"/>
    <w:tmpl w:val="4254F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030F8"/>
    <w:multiLevelType w:val="hybridMultilevel"/>
    <w:tmpl w:val="FAF676A8"/>
    <w:lvl w:ilvl="0" w:tplc="BD8AD3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D25D4"/>
    <w:multiLevelType w:val="hybridMultilevel"/>
    <w:tmpl w:val="A4E08D0C"/>
    <w:lvl w:ilvl="0" w:tplc="0FE07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B436B84"/>
    <w:multiLevelType w:val="multilevel"/>
    <w:tmpl w:val="1076EB3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701151"/>
    <w:multiLevelType w:val="multilevel"/>
    <w:tmpl w:val="1F6A8C3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CB1C46"/>
    <w:multiLevelType w:val="multilevel"/>
    <w:tmpl w:val="CD1AFD3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8F19EB"/>
    <w:multiLevelType w:val="multilevel"/>
    <w:tmpl w:val="EA30D3E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140930"/>
    <w:multiLevelType w:val="multilevel"/>
    <w:tmpl w:val="5740B85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1BE66C5"/>
    <w:multiLevelType w:val="multilevel"/>
    <w:tmpl w:val="DF02F7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64457E0"/>
    <w:multiLevelType w:val="hybridMultilevel"/>
    <w:tmpl w:val="81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53362"/>
    <w:multiLevelType w:val="multilevel"/>
    <w:tmpl w:val="0882AF9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4"/>
  </w:num>
  <w:num w:numId="8">
    <w:abstractNumId w:val="3"/>
  </w:num>
  <w:num w:numId="9">
    <w:abstractNumId w:val="16"/>
  </w:num>
  <w:num w:numId="10">
    <w:abstractNumId w:val="18"/>
  </w:num>
  <w:num w:numId="11">
    <w:abstractNumId w:val="25"/>
  </w:num>
  <w:num w:numId="12">
    <w:abstractNumId w:val="5"/>
  </w:num>
  <w:num w:numId="13">
    <w:abstractNumId w:val="1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0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6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3"/>
    <w:lvlOverride w:ilvl="0">
      <w:startOverride w:val="1"/>
    </w:lvlOverride>
  </w:num>
  <w:num w:numId="25">
    <w:abstractNumId w:val="4"/>
  </w:num>
  <w:num w:numId="26">
    <w:abstractNumId w:val="12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13"/>
    <w:rsid w:val="00020AB3"/>
    <w:rsid w:val="00072EE2"/>
    <w:rsid w:val="000A3E58"/>
    <w:rsid w:val="000A5313"/>
    <w:rsid w:val="000F3AFD"/>
    <w:rsid w:val="00114933"/>
    <w:rsid w:val="001229C8"/>
    <w:rsid w:val="001269FE"/>
    <w:rsid w:val="001279D8"/>
    <w:rsid w:val="00143810"/>
    <w:rsid w:val="001507DD"/>
    <w:rsid w:val="00156A6E"/>
    <w:rsid w:val="0016567D"/>
    <w:rsid w:val="001660F9"/>
    <w:rsid w:val="00166424"/>
    <w:rsid w:val="0019487B"/>
    <w:rsid w:val="001A3E16"/>
    <w:rsid w:val="001B5E1C"/>
    <w:rsid w:val="00224D28"/>
    <w:rsid w:val="002354D3"/>
    <w:rsid w:val="00236A7D"/>
    <w:rsid w:val="00252A5E"/>
    <w:rsid w:val="002629D9"/>
    <w:rsid w:val="00263BC1"/>
    <w:rsid w:val="00267334"/>
    <w:rsid w:val="0027086A"/>
    <w:rsid w:val="00270FF0"/>
    <w:rsid w:val="002B57FF"/>
    <w:rsid w:val="002D3A55"/>
    <w:rsid w:val="002D3DA5"/>
    <w:rsid w:val="002E3A8C"/>
    <w:rsid w:val="002E666B"/>
    <w:rsid w:val="00320BCC"/>
    <w:rsid w:val="00322E57"/>
    <w:rsid w:val="00331C6F"/>
    <w:rsid w:val="0034083E"/>
    <w:rsid w:val="00384199"/>
    <w:rsid w:val="003B437E"/>
    <w:rsid w:val="003B6C7B"/>
    <w:rsid w:val="003C19A7"/>
    <w:rsid w:val="003D5C96"/>
    <w:rsid w:val="003E1ED7"/>
    <w:rsid w:val="0045138B"/>
    <w:rsid w:val="00453998"/>
    <w:rsid w:val="00455A19"/>
    <w:rsid w:val="00491345"/>
    <w:rsid w:val="004929B6"/>
    <w:rsid w:val="004A299E"/>
    <w:rsid w:val="004B3E6B"/>
    <w:rsid w:val="004C05AA"/>
    <w:rsid w:val="004C0D31"/>
    <w:rsid w:val="004C191B"/>
    <w:rsid w:val="004C1EDD"/>
    <w:rsid w:val="005060C9"/>
    <w:rsid w:val="00506CD4"/>
    <w:rsid w:val="0051194E"/>
    <w:rsid w:val="005546C1"/>
    <w:rsid w:val="0056795A"/>
    <w:rsid w:val="00572C8A"/>
    <w:rsid w:val="0058268A"/>
    <w:rsid w:val="00582A3F"/>
    <w:rsid w:val="005908A0"/>
    <w:rsid w:val="005951F1"/>
    <w:rsid w:val="00597936"/>
    <w:rsid w:val="005B6606"/>
    <w:rsid w:val="006124E6"/>
    <w:rsid w:val="00627813"/>
    <w:rsid w:val="00630A1F"/>
    <w:rsid w:val="00636C52"/>
    <w:rsid w:val="0064341B"/>
    <w:rsid w:val="00644A62"/>
    <w:rsid w:val="00646FCA"/>
    <w:rsid w:val="00653B85"/>
    <w:rsid w:val="006546C3"/>
    <w:rsid w:val="006555C8"/>
    <w:rsid w:val="006D0295"/>
    <w:rsid w:val="007168DC"/>
    <w:rsid w:val="0072074C"/>
    <w:rsid w:val="007277F7"/>
    <w:rsid w:val="00732CA8"/>
    <w:rsid w:val="00743A1B"/>
    <w:rsid w:val="00765408"/>
    <w:rsid w:val="007742B9"/>
    <w:rsid w:val="00796647"/>
    <w:rsid w:val="007D64F5"/>
    <w:rsid w:val="007E17C9"/>
    <w:rsid w:val="007F4287"/>
    <w:rsid w:val="008066E1"/>
    <w:rsid w:val="00817792"/>
    <w:rsid w:val="00821F7A"/>
    <w:rsid w:val="00830148"/>
    <w:rsid w:val="00843A3E"/>
    <w:rsid w:val="00844D42"/>
    <w:rsid w:val="0084672A"/>
    <w:rsid w:val="00851A10"/>
    <w:rsid w:val="00871B28"/>
    <w:rsid w:val="00894AF2"/>
    <w:rsid w:val="008A10F6"/>
    <w:rsid w:val="008B47D0"/>
    <w:rsid w:val="008D07B8"/>
    <w:rsid w:val="008D6BFA"/>
    <w:rsid w:val="008E5851"/>
    <w:rsid w:val="008F0F49"/>
    <w:rsid w:val="008F39CC"/>
    <w:rsid w:val="009037ED"/>
    <w:rsid w:val="00984628"/>
    <w:rsid w:val="009E1DBE"/>
    <w:rsid w:val="009E6B34"/>
    <w:rsid w:val="009F0CDA"/>
    <w:rsid w:val="009F3B4D"/>
    <w:rsid w:val="00A101D0"/>
    <w:rsid w:val="00A27313"/>
    <w:rsid w:val="00A35404"/>
    <w:rsid w:val="00A44588"/>
    <w:rsid w:val="00A45661"/>
    <w:rsid w:val="00A6550E"/>
    <w:rsid w:val="00A77A6D"/>
    <w:rsid w:val="00A82AA8"/>
    <w:rsid w:val="00A93AA3"/>
    <w:rsid w:val="00AB018F"/>
    <w:rsid w:val="00AC5009"/>
    <w:rsid w:val="00AC7264"/>
    <w:rsid w:val="00AD45A2"/>
    <w:rsid w:val="00AD55A2"/>
    <w:rsid w:val="00B17A20"/>
    <w:rsid w:val="00B3262B"/>
    <w:rsid w:val="00B37396"/>
    <w:rsid w:val="00B40AF1"/>
    <w:rsid w:val="00B46106"/>
    <w:rsid w:val="00B748DF"/>
    <w:rsid w:val="00B74F98"/>
    <w:rsid w:val="00B81680"/>
    <w:rsid w:val="00B83C47"/>
    <w:rsid w:val="00B8630C"/>
    <w:rsid w:val="00BA01D7"/>
    <w:rsid w:val="00BD0CFB"/>
    <w:rsid w:val="00BD1C8E"/>
    <w:rsid w:val="00C11B32"/>
    <w:rsid w:val="00C131E4"/>
    <w:rsid w:val="00C50DF5"/>
    <w:rsid w:val="00C755FC"/>
    <w:rsid w:val="00C76720"/>
    <w:rsid w:val="00C813F9"/>
    <w:rsid w:val="00CA16CB"/>
    <w:rsid w:val="00CA7889"/>
    <w:rsid w:val="00CD228E"/>
    <w:rsid w:val="00D0320A"/>
    <w:rsid w:val="00D35145"/>
    <w:rsid w:val="00D60A70"/>
    <w:rsid w:val="00D6567F"/>
    <w:rsid w:val="00D83942"/>
    <w:rsid w:val="00DA1E64"/>
    <w:rsid w:val="00DC76E9"/>
    <w:rsid w:val="00DE29CF"/>
    <w:rsid w:val="00E00D01"/>
    <w:rsid w:val="00E03B98"/>
    <w:rsid w:val="00E11E2B"/>
    <w:rsid w:val="00E169B6"/>
    <w:rsid w:val="00E41F60"/>
    <w:rsid w:val="00E57900"/>
    <w:rsid w:val="00E72561"/>
    <w:rsid w:val="00E87542"/>
    <w:rsid w:val="00E878DF"/>
    <w:rsid w:val="00EA0357"/>
    <w:rsid w:val="00EC674A"/>
    <w:rsid w:val="00ED4C02"/>
    <w:rsid w:val="00EF51A2"/>
    <w:rsid w:val="00F04E0E"/>
    <w:rsid w:val="00F13B4C"/>
    <w:rsid w:val="00F151F8"/>
    <w:rsid w:val="00F44FAA"/>
    <w:rsid w:val="00F46DEA"/>
    <w:rsid w:val="00F51DCA"/>
    <w:rsid w:val="00F548AF"/>
    <w:rsid w:val="00F56215"/>
    <w:rsid w:val="00F679C5"/>
    <w:rsid w:val="00F77F26"/>
    <w:rsid w:val="00F902AB"/>
    <w:rsid w:val="00F978A2"/>
    <w:rsid w:val="00FA6D75"/>
    <w:rsid w:val="00FB0040"/>
    <w:rsid w:val="00FB50A1"/>
    <w:rsid w:val="00FB6F94"/>
    <w:rsid w:val="00FC16F9"/>
    <w:rsid w:val="00FD0CDA"/>
    <w:rsid w:val="00FF54C1"/>
    <w:rsid w:val="00F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0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92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0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C0D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A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9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0320A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CA1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148"/>
  </w:style>
  <w:style w:type="paragraph" w:styleId="aa">
    <w:name w:val="footer"/>
    <w:basedOn w:val="a"/>
    <w:link w:val="ab"/>
    <w:uiPriority w:val="99"/>
    <w:unhideWhenUsed/>
    <w:rsid w:val="00830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0148"/>
  </w:style>
  <w:style w:type="paragraph" w:customStyle="1" w:styleId="ConsPlusNormal">
    <w:name w:val="ConsPlusNormal"/>
    <w:rsid w:val="00BA0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929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929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29B6"/>
  </w:style>
  <w:style w:type="paragraph" w:customStyle="1" w:styleId="ConsPlusTitle">
    <w:name w:val="ConsPlusTitle"/>
    <w:rsid w:val="001A3E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c">
    <w:name w:val="мониторинг"/>
    <w:basedOn w:val="a"/>
    <w:link w:val="ad"/>
    <w:qFormat/>
    <w:rsid w:val="002E666B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мониторинг Знак"/>
    <w:basedOn w:val="a0"/>
    <w:link w:val="ac"/>
    <w:rsid w:val="002E666B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59"/>
    <w:rsid w:val="0079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0D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276A4634D1CF14132AD67066FE7199BF1BCFBA2F33BC53A8C111B175AE776D7C601D824F8C193883A8AAA0D434EB3FF662F9992D0F58E4DDf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B7E5-88EC-4948-B35A-E80F0C92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Кирилюк Оксана Витальевна</dc:creator>
  <cp:lastModifiedBy>Кирилюк Оксана Витальевна</cp:lastModifiedBy>
  <cp:revision>2</cp:revision>
  <cp:lastPrinted>2020-03-26T02:50:00Z</cp:lastPrinted>
  <dcterms:created xsi:type="dcterms:W3CDTF">2021-11-10T08:44:00Z</dcterms:created>
  <dcterms:modified xsi:type="dcterms:W3CDTF">2021-11-10T08:44:00Z</dcterms:modified>
</cp:coreProperties>
</file>