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67" w:rsidRPr="00871FBE" w:rsidRDefault="00667C67" w:rsidP="00973CAA">
      <w:pPr>
        <w:widowControl w:val="0"/>
        <w:autoSpaceDE w:val="0"/>
        <w:autoSpaceDN w:val="0"/>
        <w:adjustRightInd w:val="0"/>
        <w:spacing w:after="0" w:line="240" w:lineRule="auto"/>
        <w:ind w:left="-142" w:right="-59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67C67" w:rsidRPr="00871FBE" w:rsidRDefault="00667C67" w:rsidP="00973CAA">
      <w:pPr>
        <w:widowControl w:val="0"/>
        <w:autoSpaceDE w:val="0"/>
        <w:autoSpaceDN w:val="0"/>
        <w:adjustRightInd w:val="0"/>
        <w:spacing w:after="0" w:line="240" w:lineRule="auto"/>
        <w:ind w:left="-142" w:right="-59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15059" w:rsidRPr="00871FBE" w:rsidRDefault="00015059" w:rsidP="00015059">
      <w:pPr>
        <w:widowControl w:val="0"/>
        <w:autoSpaceDE w:val="0"/>
        <w:autoSpaceDN w:val="0"/>
        <w:adjustRightInd w:val="0"/>
        <w:spacing w:after="0" w:line="360" w:lineRule="auto"/>
        <w:ind w:left="-142" w:right="-598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71FBE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</w:t>
      </w:r>
    </w:p>
    <w:p w:rsidR="00015059" w:rsidRPr="00871FBE" w:rsidRDefault="00015059" w:rsidP="0001505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1F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выполнении Дорожной карты по реализации Стандарта деятельности органов местного самоуправления Приморского края по обеспечению благоприятного инвестиционного климата                                                     в Уссурийском городском округе на период 2019-2020 годы за </w:t>
      </w:r>
      <w:r w:rsidR="00CE3E6C" w:rsidRPr="00871FBE">
        <w:rPr>
          <w:rFonts w:ascii="Times New Roman" w:hAnsi="Times New Roman" w:cs="Times New Roman"/>
          <w:b/>
          <w:sz w:val="28"/>
          <w:szCs w:val="28"/>
          <w:lang w:val="ru-RU"/>
        </w:rPr>
        <w:t>январь-сентябрь</w:t>
      </w:r>
      <w:r w:rsidRPr="00871F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 года</w:t>
      </w:r>
    </w:p>
    <w:tbl>
      <w:tblPr>
        <w:tblStyle w:val="a3"/>
        <w:tblW w:w="513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5"/>
        <w:gridCol w:w="2303"/>
        <w:gridCol w:w="2107"/>
        <w:gridCol w:w="1316"/>
        <w:gridCol w:w="1409"/>
        <w:gridCol w:w="2079"/>
        <w:gridCol w:w="1135"/>
        <w:gridCol w:w="71"/>
        <w:gridCol w:w="1215"/>
        <w:gridCol w:w="2977"/>
      </w:tblGrid>
      <w:tr w:rsidR="00015059" w:rsidRPr="00871FBE" w:rsidTr="0042743E">
        <w:trPr>
          <w:trHeight w:val="667"/>
          <w:tblHeader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vAlign w:val="center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</w:tcBorders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968" w:type="pct"/>
            <w:vMerge w:val="restart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015059" w:rsidRPr="00871FBE" w:rsidTr="0042743E">
        <w:trPr>
          <w:trHeight w:val="606"/>
          <w:tblHeader/>
        </w:trPr>
        <w:tc>
          <w:tcPr>
            <w:tcW w:w="249" w:type="pct"/>
            <w:vMerge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right w:val="single" w:sz="4" w:space="0" w:color="auto"/>
            </w:tcBorders>
            <w:vAlign w:val="center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676" w:type="pct"/>
            <w:tcBorders>
              <w:left w:val="single" w:sz="4" w:space="0" w:color="auto"/>
            </w:tcBorders>
            <w:vAlign w:val="center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2" w:type="pct"/>
            <w:gridSpan w:val="2"/>
            <w:vAlign w:val="center"/>
          </w:tcPr>
          <w:p w:rsidR="00E80B37" w:rsidRPr="00871FBE" w:rsidRDefault="00E80B3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Целевое Значение</w:t>
            </w:r>
          </w:p>
        </w:tc>
        <w:tc>
          <w:tcPr>
            <w:tcW w:w="395" w:type="pct"/>
          </w:tcPr>
          <w:p w:rsidR="00E80B37" w:rsidRPr="00871FBE" w:rsidRDefault="00E80B37" w:rsidP="00134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      значение</w:t>
            </w:r>
          </w:p>
        </w:tc>
        <w:tc>
          <w:tcPr>
            <w:tcW w:w="968" w:type="pct"/>
            <w:vMerge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059" w:rsidRPr="00871FBE" w:rsidTr="006F08AD">
        <w:trPr>
          <w:trHeight w:val="70"/>
        </w:trPr>
        <w:tc>
          <w:tcPr>
            <w:tcW w:w="5000" w:type="pct"/>
            <w:gridSpan w:val="10"/>
            <w:vAlign w:val="center"/>
          </w:tcPr>
          <w:p w:rsidR="00E80B37" w:rsidRPr="00871FBE" w:rsidRDefault="005529A1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 Инвестиционный паспорт муниципального образования</w:t>
            </w:r>
          </w:p>
        </w:tc>
      </w:tr>
      <w:tr w:rsidR="00015059" w:rsidRPr="00CA0864" w:rsidTr="0042743E">
        <w:trPr>
          <w:trHeight w:val="296"/>
        </w:trPr>
        <w:tc>
          <w:tcPr>
            <w:tcW w:w="249" w:type="pct"/>
            <w:vMerge w:val="restart"/>
            <w:tcBorders>
              <w:right w:val="single" w:sz="4" w:space="0" w:color="auto"/>
            </w:tcBorders>
            <w:vAlign w:val="center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916942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размещение инвестиционного паспорта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E80B37" w:rsidRPr="00871FBE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разделе об инвестиционной деятельности, а также на Инвестиционном портале Приморского края</w:t>
            </w:r>
          </w:p>
          <w:p w:rsidR="00CC496F" w:rsidRPr="00871FBE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871FBE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871FBE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871FBE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496F" w:rsidRPr="00871FBE" w:rsidRDefault="00CC496F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Наличие актуальной информации об инвестиционном потенциале Уссурийского городского округа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871FBE" w:rsidRDefault="00B4467C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9A1" w:rsidRPr="00871FBE" w:rsidRDefault="005529A1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871FBE" w:rsidRDefault="00B4467C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529A1" w:rsidRPr="00871FBE" w:rsidRDefault="005529A1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31.05.2019</w:t>
            </w:r>
          </w:p>
          <w:p w:rsidR="00E80B37" w:rsidRPr="00871FBE" w:rsidRDefault="00E80B37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E80B37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инвестиционного паспорта в актуальной редакции в соответствии с требованиями</w:t>
            </w:r>
          </w:p>
          <w:p w:rsidR="00E80B37" w:rsidRPr="00871FBE" w:rsidRDefault="00E80B37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Стандарта, да/нет</w:t>
            </w:r>
          </w:p>
          <w:p w:rsidR="00B4467C" w:rsidRPr="00871FBE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871FBE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467C" w:rsidRPr="00871FBE" w:rsidRDefault="00B4467C" w:rsidP="006051D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FB6556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80B3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2C" w:rsidRPr="00871FBE" w:rsidRDefault="00FB6556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C3F2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656AD" w:rsidRPr="00871FBE" w:rsidRDefault="00B656AD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37" w:rsidRPr="00871FBE" w:rsidRDefault="009B525A" w:rsidP="006479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1. </w:t>
            </w:r>
            <w:hyperlink r:id="rId9" w:history="1">
              <w:r w:rsidR="005529A1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Распоряжение администрации Уссурийского городского округа от </w:t>
              </w:r>
              <w:r w:rsidR="004657D2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01 сентября 2017 года </w:t>
              </w:r>
              <w:r w:rsidR="005529A1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№ 340</w:t>
              </w:r>
            </w:hyperlink>
            <w:r w:rsidR="005529A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7D2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proofErr w:type="gramStart"/>
            <w:r w:rsidR="004657D2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529A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="005529A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Инвестиционного паспорта Уссурийского городского округа»</w:t>
            </w:r>
            <w:r w:rsidR="00973CA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9B525A" w:rsidRPr="00871FBE" w:rsidRDefault="009B525A" w:rsidP="0064796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Актуализация Инвестиционного паспорта:</w:t>
            </w:r>
          </w:p>
          <w:p w:rsidR="00667C67" w:rsidRPr="00871FBE" w:rsidRDefault="000A0E4A" w:rsidP="00667C6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hyperlink r:id="rId10" w:history="1">
              <w:r w:rsidR="00FC6C5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аспоряжение администрации Уссурийского городского округа от </w:t>
              </w:r>
              <w:r w:rsidR="00667C6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07 июня 2019</w:t>
              </w:r>
              <w:r w:rsidR="00FC6C5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года № </w:t>
              </w:r>
              <w:r w:rsidR="00667C6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166</w:t>
              </w:r>
            </w:hyperlink>
            <w:r w:rsidR="00FC6C50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«</w:t>
            </w:r>
            <w:r w:rsidR="00FC6C5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в распоряжение администрации Уссурийского городского округа от 01 сентября 2017 </w:t>
            </w:r>
            <w:r w:rsidR="00FC6C5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 № 340 «Об утверждении Инвестиционного паспорта Уссурийского городского округа»</w:t>
            </w:r>
            <w:r w:rsidR="00667C6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A97" w:rsidRPr="00CA0864" w:rsidTr="0034222E">
        <w:trPr>
          <w:trHeight w:val="2480"/>
        </w:trPr>
        <w:tc>
          <w:tcPr>
            <w:tcW w:w="249" w:type="pct"/>
            <w:vMerge/>
            <w:vAlign w:val="center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E80B37" w:rsidRPr="00871FBE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E80B37" w:rsidRPr="00871FBE" w:rsidRDefault="00E80B37" w:rsidP="0091694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667C67" w:rsidRPr="00871FBE" w:rsidRDefault="00E80B37" w:rsidP="00916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на соответствующие страницы Инвестиционного раздела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Инвестиционного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C003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</w:t>
            </w:r>
          </w:p>
        </w:tc>
        <w:tc>
          <w:tcPr>
            <w:tcW w:w="392" w:type="pct"/>
            <w:gridSpan w:val="2"/>
          </w:tcPr>
          <w:p w:rsidR="00E80B37" w:rsidRPr="00871FBE" w:rsidRDefault="00E80B37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49273F" w:rsidRPr="00871FBE" w:rsidRDefault="0049273F" w:rsidP="004927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0B4CD5" w:rsidRPr="00871FBE" w:rsidRDefault="0049273F" w:rsidP="0049273F">
            <w:pPr>
              <w:jc w:val="left"/>
              <w:rPr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11" w:history="1"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passport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-_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ugo</w:t>
              </w:r>
              <w:r w:rsidR="007222B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E36C1" w:rsidRPr="00871FBE" w:rsidRDefault="001E36C1" w:rsidP="0049273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035" w:rsidRPr="00CA0864" w:rsidTr="005C0035">
        <w:trPr>
          <w:trHeight w:val="3227"/>
        </w:trPr>
        <w:tc>
          <w:tcPr>
            <w:tcW w:w="249" w:type="pct"/>
            <w:vAlign w:val="center"/>
          </w:tcPr>
          <w:p w:rsidR="00783603" w:rsidRPr="00871FBE" w:rsidRDefault="00783603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49" w:type="pct"/>
          </w:tcPr>
          <w:p w:rsidR="00CC496F" w:rsidRPr="00871FBE" w:rsidRDefault="00783603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</w:t>
            </w:r>
            <w:r w:rsidR="007A7973"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городского округа (далее-Совет)</w:t>
            </w:r>
          </w:p>
          <w:p w:rsidR="00667C67" w:rsidRPr="00871FBE" w:rsidRDefault="00667C67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667C67" w:rsidRPr="00871FBE" w:rsidRDefault="00667C67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0A0E4A" w:rsidRPr="00871FBE" w:rsidRDefault="000A0E4A" w:rsidP="00647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783603" w:rsidRPr="00871FBE" w:rsidRDefault="00783603" w:rsidP="007836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783603" w:rsidRPr="00871FBE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83603" w:rsidRPr="00871FBE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83603" w:rsidRPr="00871FBE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783603" w:rsidRPr="00871FBE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83603" w:rsidRPr="00871FBE" w:rsidRDefault="00783603" w:rsidP="0078360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783603" w:rsidRPr="00871FBE" w:rsidRDefault="00783603" w:rsidP="0078360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783603" w:rsidRPr="00871FBE" w:rsidRDefault="00BA5885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78360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BA5885" w:rsidRPr="00871FBE" w:rsidRDefault="00BA5885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5C003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783603" w:rsidRPr="00871FBE" w:rsidRDefault="003D4602" w:rsidP="00783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783603" w:rsidRPr="00871FBE" w:rsidRDefault="00015059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проведена на заседании</w:t>
            </w:r>
            <w:r w:rsidR="00BA588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Совета и утверждена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15059" w:rsidRPr="00871FBE" w:rsidRDefault="00BA5885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15059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</w:t>
            </w:r>
            <w:r w:rsidR="00015059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19 июня 2019 года №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015059" w:rsidRPr="00871FBE" w:rsidRDefault="00015059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A5885" w:rsidRPr="00871FBE" w:rsidRDefault="00CA0864" w:rsidP="00FC6C5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CC496F">
        <w:trPr>
          <w:trHeight w:val="406"/>
        </w:trPr>
        <w:tc>
          <w:tcPr>
            <w:tcW w:w="5000" w:type="pct"/>
            <w:gridSpan w:val="10"/>
            <w:vAlign w:val="center"/>
          </w:tcPr>
          <w:p w:rsidR="00A47FE9" w:rsidRPr="00871FBE" w:rsidRDefault="005403F7" w:rsidP="005403F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5C0035" w:rsidRPr="00CA0864" w:rsidTr="005C0035">
        <w:trPr>
          <w:trHeight w:val="3922"/>
        </w:trPr>
        <w:tc>
          <w:tcPr>
            <w:tcW w:w="249" w:type="pct"/>
            <w:vAlign w:val="center"/>
          </w:tcPr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49" w:type="pct"/>
          </w:tcPr>
          <w:p w:rsidR="008272F0" w:rsidRPr="00871FBE" w:rsidRDefault="008272F0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Выступление </w:t>
            </w:r>
            <w:r w:rsidRPr="00871FB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главы</w:t>
            </w:r>
            <w:r w:rsidRPr="00871FBE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1FBE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администрации Уссурийского городского округа</w:t>
            </w:r>
            <w:r w:rsidRPr="00871F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ежегодным инвестиционным посланием на Совете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894613" w:rsidRPr="00871FBE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894613" w:rsidRPr="00871FBE" w:rsidRDefault="00894613" w:rsidP="008272F0">
            <w:pPr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8272F0" w:rsidRPr="00871FBE" w:rsidRDefault="008272F0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Публичное подведение итогов работы администрации Уссурийского городского округа по улучшению инвестиционного климата, определение задач на следующий год</w:t>
            </w:r>
          </w:p>
        </w:tc>
        <w:tc>
          <w:tcPr>
            <w:tcW w:w="428" w:type="pct"/>
          </w:tcPr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10.12.2019</w:t>
            </w:r>
          </w:p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266176" w:rsidRPr="00871FBE" w:rsidRDefault="008272F0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версия инвестиционного послания, ссылка на соответствующие страницы Инвестиционного раздела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Инвестиционного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  <w:p w:rsidR="00132D99" w:rsidRPr="00871FBE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Pr="00871FBE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Pr="00871FBE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Pr="00871FBE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Pr="00871FBE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Pr="00871FBE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32D99" w:rsidRPr="00871FBE" w:rsidRDefault="00132D99" w:rsidP="008272F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6176" w:rsidRPr="00871FBE" w:rsidRDefault="00266176" w:rsidP="00132D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8272F0" w:rsidRPr="00871FBE" w:rsidRDefault="00046830" w:rsidP="008272F0">
            <w:pPr>
              <w:tabs>
                <w:tab w:val="left" w:pos="5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0A0E4A" w:rsidRPr="00871FBE" w:rsidRDefault="00FD59A7" w:rsidP="000A0E4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июня 2019 года глава администрации Уссурийского городского округа выступил с ежегодным инв</w:t>
            </w:r>
            <w:r w:rsidR="000A0E4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естиционным посланием на Совете.</w:t>
            </w:r>
          </w:p>
          <w:p w:rsidR="00FD59A7" w:rsidRPr="00871FBE" w:rsidRDefault="00FD59A7" w:rsidP="000A0E4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8272F0" w:rsidRPr="00871FBE" w:rsidRDefault="00CA0864" w:rsidP="00FD59A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message</w:t>
              </w:r>
              <w:r w:rsidR="00FD59A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CA0864" w:rsidTr="0034222E">
        <w:trPr>
          <w:trHeight w:val="4832"/>
        </w:trPr>
        <w:tc>
          <w:tcPr>
            <w:tcW w:w="249" w:type="pct"/>
            <w:vAlign w:val="center"/>
          </w:tcPr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749" w:type="pct"/>
          </w:tcPr>
          <w:p w:rsidR="008272F0" w:rsidRPr="00871FBE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685" w:type="pct"/>
          </w:tcPr>
          <w:p w:rsidR="008272F0" w:rsidRPr="00871FBE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 правовых актах Уссурийского городского округа принципов взаимодействия органов местного самоуправления с субъектами предпринимательской и инвестиционной деятельности, м</w:t>
            </w:r>
            <w:r w:rsidR="006C54D8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еханизмов их защиты и поддержки</w:t>
            </w:r>
          </w:p>
        </w:tc>
        <w:tc>
          <w:tcPr>
            <w:tcW w:w="428" w:type="pct"/>
          </w:tcPr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8272F0" w:rsidRPr="00871FBE" w:rsidRDefault="008272F0" w:rsidP="00827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8272F0" w:rsidRPr="00871FBE" w:rsidRDefault="008272F0" w:rsidP="008272F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версия инвестиционной декларации, ссылка на соответствующие страницы Инвестиционного раздела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Инвестиционного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8272F0" w:rsidRPr="00871FBE" w:rsidRDefault="008272F0" w:rsidP="008272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5C2E77" w:rsidRPr="00871FBE" w:rsidRDefault="00973CAA" w:rsidP="005C2E7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8272F0" w:rsidRPr="00871FBE" w:rsidRDefault="008272F0" w:rsidP="008272F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8272F0" w:rsidRPr="00871FBE" w:rsidRDefault="00CA0864" w:rsidP="00973CA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Постановление администрации Уссурийского городск</w:t>
              </w:r>
              <w:r w:rsidR="0064796D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ого округа от 03 июня 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2019 года           № </w:t>
              </w:r>
              <w:r w:rsid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1242</w:t>
              </w:r>
            </w:hyperlink>
            <w:r w:rsidR="00973CA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Инвестиционной декларации Уссурийского городского округа».</w:t>
            </w:r>
          </w:p>
          <w:p w:rsidR="00973CAA" w:rsidRPr="00871FBE" w:rsidRDefault="00973CAA" w:rsidP="00973CA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973CAA" w:rsidRPr="00871FBE" w:rsidRDefault="00CA0864" w:rsidP="00973CA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investicionnaya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deklaraciya</w:t>
              </w:r>
              <w:r w:rsidR="00973CA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BA5885" w:rsidRPr="00CA0864" w:rsidTr="00DE4BDF">
        <w:trPr>
          <w:trHeight w:val="70"/>
        </w:trPr>
        <w:tc>
          <w:tcPr>
            <w:tcW w:w="249" w:type="pct"/>
            <w:vAlign w:val="center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49" w:type="pct"/>
          </w:tcPr>
          <w:p w:rsidR="00BA5885" w:rsidRPr="00871FBE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BA5885" w:rsidRPr="00871FBE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BA5885" w:rsidRPr="00871FBE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BA5885" w:rsidRPr="00871FBE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69" w:type="pct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8" w:type="pct"/>
            <w:gridSpan w:val="2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BA5885" w:rsidRPr="00871FBE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BA5885" w:rsidRPr="00871FBE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BA5885" w:rsidRPr="00871FBE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A5885" w:rsidRPr="00871FBE" w:rsidRDefault="00CA0864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721"/>
        </w:trPr>
        <w:tc>
          <w:tcPr>
            <w:tcW w:w="5000" w:type="pct"/>
            <w:gridSpan w:val="10"/>
            <w:vAlign w:val="center"/>
          </w:tcPr>
          <w:p w:rsidR="00B30EEE" w:rsidRPr="00871FBE" w:rsidRDefault="00B30EEE" w:rsidP="0091694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107A97" w:rsidRPr="00CA0864" w:rsidTr="0034222E">
        <w:trPr>
          <w:trHeight w:val="4517"/>
        </w:trPr>
        <w:tc>
          <w:tcPr>
            <w:tcW w:w="249" w:type="pct"/>
            <w:vAlign w:val="center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749" w:type="pct"/>
          </w:tcPr>
          <w:p w:rsidR="0026712A" w:rsidRPr="00871FBE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</w:t>
            </w:r>
            <w:r w:rsidR="0089461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вестиций и работе с инвесторами</w:t>
            </w:r>
          </w:p>
        </w:tc>
        <w:tc>
          <w:tcPr>
            <w:tcW w:w="685" w:type="pct"/>
          </w:tcPr>
          <w:p w:rsidR="0026712A" w:rsidRPr="00871FBE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428" w:type="pct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01.03.2019</w:t>
            </w:r>
          </w:p>
        </w:tc>
        <w:tc>
          <w:tcPr>
            <w:tcW w:w="676" w:type="pct"/>
          </w:tcPr>
          <w:p w:rsidR="0026712A" w:rsidRPr="00871FBE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392" w:type="pct"/>
            <w:gridSpan w:val="2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26712A" w:rsidRPr="00871FBE" w:rsidRDefault="00DE68A3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D059CA" w:rsidRPr="00871FBE" w:rsidRDefault="00D059CA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Распоряжение</w:t>
            </w:r>
            <w:r w:rsidR="0089461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23 апреля 2019 года № 134</w:t>
            </w:r>
            <w:r w:rsidR="00C9154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Положения об управлении экономического развития администрации Уссурийского городского округа»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059CA" w:rsidRPr="00871FBE" w:rsidRDefault="00D059CA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894613" w:rsidRPr="00871FBE" w:rsidRDefault="00CA0864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administration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urban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district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structure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office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economic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development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upravlenii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economic</w:t>
              </w:r>
              <w:r w:rsidR="00D059C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89461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6712A" w:rsidRPr="00871FBE" w:rsidRDefault="0026712A" w:rsidP="0089461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871FBE" w:rsidTr="0034222E">
        <w:trPr>
          <w:trHeight w:val="2008"/>
        </w:trPr>
        <w:tc>
          <w:tcPr>
            <w:tcW w:w="249" w:type="pct"/>
            <w:vMerge w:val="restart"/>
            <w:vAlign w:val="center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749" w:type="pct"/>
            <w:vMerge w:val="restart"/>
          </w:tcPr>
          <w:p w:rsidR="0026712A" w:rsidRPr="00871FBE" w:rsidRDefault="0026712A" w:rsidP="0026712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685" w:type="pct"/>
            <w:vMerge w:val="restart"/>
          </w:tcPr>
          <w:p w:rsidR="0026712A" w:rsidRPr="00871FBE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428" w:type="pct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21.03.2019</w:t>
            </w: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21.06.2019</w:t>
            </w: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21.09.2018</w:t>
            </w:r>
          </w:p>
        </w:tc>
        <w:tc>
          <w:tcPr>
            <w:tcW w:w="458" w:type="pct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20.09.2019</w:t>
            </w: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26712A" w:rsidRPr="00871FBE" w:rsidRDefault="0026712A" w:rsidP="0026712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отчета и ссылка на соответствующие страницы Инвестиционного раздела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26712A" w:rsidRPr="00871FBE" w:rsidRDefault="0026712A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26712A" w:rsidRPr="00871FBE" w:rsidRDefault="006F08AD" w:rsidP="0026712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6F08AD" w:rsidRPr="00871FBE" w:rsidRDefault="006F08AD" w:rsidP="006F08A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26712A" w:rsidRPr="00871FBE" w:rsidRDefault="00CA0864" w:rsidP="007222B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hyperlink r:id="rId19" w:history="1">
                <w:r w:rsidR="007222B7" w:rsidRPr="00871FBE">
                  <w:rPr>
                    <w:rStyle w:val="a7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http://adm-ussuriisk.ru/administration_ussuri_urban_district/adm-structure/office_economic_development/</w:t>
                </w:r>
              </w:hyperlink>
            </w:hyperlink>
          </w:p>
        </w:tc>
      </w:tr>
      <w:tr w:rsidR="00107A97" w:rsidRPr="00CA0864" w:rsidTr="0034222E">
        <w:trPr>
          <w:trHeight w:val="3104"/>
        </w:trPr>
        <w:tc>
          <w:tcPr>
            <w:tcW w:w="249" w:type="pct"/>
            <w:vMerge/>
            <w:vAlign w:val="center"/>
          </w:tcPr>
          <w:p w:rsidR="006A2349" w:rsidRPr="00871FBE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6A2349" w:rsidRPr="00871FBE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6A2349" w:rsidRPr="00871FBE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6A2349" w:rsidRPr="00871FBE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6A2349" w:rsidRPr="00871FBE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6A2349" w:rsidRPr="00871FBE" w:rsidRDefault="006A2349" w:rsidP="006A234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392" w:type="pct"/>
            <w:gridSpan w:val="2"/>
          </w:tcPr>
          <w:p w:rsidR="006A2349" w:rsidRPr="00871FBE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 округа – не менее 3</w:t>
            </w:r>
          </w:p>
          <w:p w:rsidR="006A2349" w:rsidRPr="00871FBE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A2349" w:rsidRPr="00871FBE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районы – не менее 2</w:t>
            </w:r>
          </w:p>
          <w:p w:rsidR="006A2349" w:rsidRPr="00871FBE" w:rsidRDefault="006A2349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6D574E" w:rsidRPr="00871FBE" w:rsidRDefault="007222B7" w:rsidP="006D57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  <w:p w:rsidR="00B42774" w:rsidRPr="00871FBE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871FBE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871FBE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2774" w:rsidRPr="00871FBE" w:rsidRDefault="00B42774" w:rsidP="006A23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74E" w:rsidRPr="00871FBE" w:rsidRDefault="006D574E" w:rsidP="006D574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B42774" w:rsidRPr="00871FBE" w:rsidRDefault="00B42774" w:rsidP="00B427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6A2349" w:rsidRPr="00871FBE" w:rsidRDefault="00FC6C50" w:rsidP="00DE6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 -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97DD4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 года</w:t>
            </w:r>
            <w:r w:rsidR="006D574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52D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(текущее з</w:t>
            </w:r>
            <w:r w:rsidR="007222B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начение – 12</w:t>
            </w:r>
            <w:r w:rsidR="00097DD4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</w:tr>
      <w:tr w:rsidR="00BA5885" w:rsidRPr="00CA0864" w:rsidTr="0034222E">
        <w:trPr>
          <w:trHeight w:val="580"/>
        </w:trPr>
        <w:tc>
          <w:tcPr>
            <w:tcW w:w="249" w:type="pct"/>
            <w:vAlign w:val="center"/>
          </w:tcPr>
          <w:p w:rsidR="00BA5885" w:rsidRPr="00871FBE" w:rsidRDefault="00BA5885" w:rsidP="00BA588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749" w:type="pct"/>
          </w:tcPr>
          <w:p w:rsidR="00BA5885" w:rsidRPr="00871FBE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BA5885" w:rsidRPr="00871FBE" w:rsidRDefault="00BA5885" w:rsidP="00BA5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BA5885" w:rsidRPr="00871FBE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BA5885" w:rsidRPr="00871FBE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BA5885" w:rsidRPr="00871FBE" w:rsidRDefault="00BA5885" w:rsidP="00BA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BA5885" w:rsidRPr="00871FBE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BA5885" w:rsidRPr="00871FBE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BA5885" w:rsidRPr="00871FBE" w:rsidRDefault="00BA5885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A5885" w:rsidRPr="00871FBE" w:rsidRDefault="00CA0864" w:rsidP="00BA588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BA588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296"/>
        </w:trPr>
        <w:tc>
          <w:tcPr>
            <w:tcW w:w="5000" w:type="pct"/>
            <w:gridSpan w:val="10"/>
            <w:vAlign w:val="center"/>
          </w:tcPr>
          <w:p w:rsidR="00B30EEE" w:rsidRPr="00871FBE" w:rsidRDefault="00B30EEE" w:rsidP="00916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107A97" w:rsidRPr="00CA0864" w:rsidTr="0034222E">
        <w:trPr>
          <w:trHeight w:val="70"/>
        </w:trPr>
        <w:tc>
          <w:tcPr>
            <w:tcW w:w="249" w:type="pct"/>
            <w:vAlign w:val="center"/>
          </w:tcPr>
          <w:p w:rsidR="0026712A" w:rsidRPr="00871FBE" w:rsidRDefault="0026712A" w:rsidP="00304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749" w:type="pct"/>
          </w:tcPr>
          <w:p w:rsidR="0026712A" w:rsidRPr="00871FBE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мероприятий по обучению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685" w:type="pct"/>
          </w:tcPr>
          <w:p w:rsidR="0026712A" w:rsidRPr="00871FBE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профессиональных компетенций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28" w:type="pct"/>
          </w:tcPr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01.02.2019</w:t>
            </w: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20.05.2019</w:t>
            </w: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10.12.2019</w:t>
            </w: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26712A" w:rsidRPr="00871FBE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Доля должностных лиц и специалистов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Уссурийского городского округа,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392" w:type="pct"/>
            <w:gridSpan w:val="2"/>
          </w:tcPr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городских округов -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30</w:t>
            </w: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0554" w:rsidRPr="00871FBE" w:rsidRDefault="00110554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городских округов - не менее 100</w:t>
            </w:r>
          </w:p>
          <w:p w:rsidR="00894613" w:rsidRPr="00871FBE" w:rsidRDefault="00894613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9B23DF" w:rsidRPr="00871FBE" w:rsidRDefault="0064796D" w:rsidP="009B23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75</w:t>
            </w: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0554" w:rsidRPr="00871FBE" w:rsidRDefault="00110554" w:rsidP="009B23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3DF" w:rsidRPr="00871FBE" w:rsidRDefault="005F250A" w:rsidP="009B23D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  <w:p w:rsidR="0026712A" w:rsidRPr="00871FBE" w:rsidRDefault="0026712A" w:rsidP="002671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9B23DF" w:rsidRPr="00871FBE" w:rsidRDefault="009B23DF" w:rsidP="009B23DF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 xml:space="preserve">1. Постановление администрации Уссурийского городского </w:t>
            </w:r>
            <w:r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 xml:space="preserve">округа от 13 сентября 2016 года </w:t>
            </w:r>
            <w:r w:rsidR="006F08AD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№ 2779-НПА</w:t>
            </w:r>
          </w:p>
          <w:p w:rsidR="009B23DF" w:rsidRPr="00871FBE" w:rsidRDefault="00CA0864" w:rsidP="009B23D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9B23DF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«Развитие муниципальной службы в администрации Уссурийского городского округа» на 2017 - 2021 годы</w:t>
              </w:r>
            </w:hyperlink>
            <w:r w:rsidR="009B23DF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046830" w:rsidRPr="00871FBE" w:rsidRDefault="00C46204" w:rsidP="009B23DF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Сформирован план обучения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 на 2019 год.</w:t>
            </w:r>
          </w:p>
          <w:p w:rsidR="0026712A" w:rsidRPr="00871FBE" w:rsidRDefault="0026712A" w:rsidP="002671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CA0864" w:rsidTr="0034222E">
        <w:trPr>
          <w:trHeight w:val="7525"/>
        </w:trPr>
        <w:tc>
          <w:tcPr>
            <w:tcW w:w="249" w:type="pct"/>
            <w:vAlign w:val="center"/>
          </w:tcPr>
          <w:p w:rsidR="00B225EA" w:rsidRPr="00871FBE" w:rsidRDefault="00B225EA" w:rsidP="00B225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749" w:type="pct"/>
          </w:tcPr>
          <w:p w:rsidR="00B225EA" w:rsidRPr="00871FBE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871F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муниципальной программы «Развитие муниципальной службы в администрации Уссурийского городского округа на 2017-2021 годы», связанной с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обучением (повышением квалификации, обучающих мероприятий) должностных лиц и специалистов, курирующих вопросы инвестиционной деятельности и участвующих в инвестиционном процессе</w:t>
            </w:r>
            <w:r w:rsidR="00B821D3" w:rsidRPr="00871FB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85" w:type="pct"/>
          </w:tcPr>
          <w:p w:rsidR="00B225EA" w:rsidRPr="00871FBE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28" w:type="pct"/>
          </w:tcPr>
          <w:p w:rsidR="00B225EA" w:rsidRPr="00871FBE" w:rsidRDefault="00B225EA" w:rsidP="00B225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B225EA" w:rsidRPr="00871FBE" w:rsidRDefault="00B225EA" w:rsidP="00B225E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B225EA" w:rsidRPr="00871FBE" w:rsidRDefault="00B225EA" w:rsidP="00B225E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мероприятий муниципальной программы, да/нет;            </w:t>
            </w:r>
          </w:p>
          <w:p w:rsidR="00B225EA" w:rsidRPr="00871FBE" w:rsidRDefault="00B225EA" w:rsidP="00B225E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</w:t>
            </w:r>
            <w:r w:rsidR="00440E3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ежеквартального отчета</w:t>
            </w:r>
            <w:r w:rsidR="00FD59A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440E3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</w:p>
        </w:tc>
        <w:tc>
          <w:tcPr>
            <w:tcW w:w="392" w:type="pct"/>
            <w:gridSpan w:val="2"/>
          </w:tcPr>
          <w:p w:rsidR="00B225EA" w:rsidRPr="00871FBE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B225EA" w:rsidRPr="00871FBE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B225EA" w:rsidRPr="00871FBE" w:rsidRDefault="00B225EA" w:rsidP="00B22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B225EA" w:rsidRPr="00871FBE" w:rsidRDefault="00B225EA" w:rsidP="00B225EA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Постановление администрации Уссурийского городского округа от 13 сентября 2016 года</w:t>
            </w:r>
            <w:r w:rsidR="00B821D3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r w:rsidR="006F08AD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№ 2779-НПА</w:t>
            </w:r>
          </w:p>
          <w:p w:rsidR="00B225EA" w:rsidRPr="00871FBE" w:rsidRDefault="00CA0864" w:rsidP="00B225EA">
            <w:pPr>
              <w:spacing w:after="0" w:line="2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hyperlink r:id="rId22" w:history="1">
              <w:r w:rsidR="00B225E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«Развитие муниципальной службы в администрации Уссурийского городского округа» на 2017 - 2021 годы</w:t>
              </w:r>
            </w:hyperlink>
            <w:r w:rsidR="00B821D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B225EA" w:rsidRPr="00871FBE" w:rsidRDefault="00B225EA" w:rsidP="00B225E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E26E5" w:rsidRPr="00CA0864" w:rsidTr="0034222E">
        <w:trPr>
          <w:trHeight w:val="2721"/>
        </w:trPr>
        <w:tc>
          <w:tcPr>
            <w:tcW w:w="249" w:type="pct"/>
            <w:vAlign w:val="center"/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4.3</w:t>
            </w:r>
          </w:p>
        </w:tc>
        <w:tc>
          <w:tcPr>
            <w:tcW w:w="749" w:type="pct"/>
          </w:tcPr>
          <w:p w:rsidR="007E26E5" w:rsidRPr="00871FBE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7E26E5" w:rsidRPr="00871FBE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7E26E5" w:rsidRPr="00871FBE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7E26E5" w:rsidRPr="00871FBE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7E26E5" w:rsidRPr="00871FBE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7E26E5" w:rsidRPr="00871FBE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7E26E5" w:rsidRPr="00871FBE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7E26E5" w:rsidRPr="00871FBE" w:rsidRDefault="00CA0864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c>
          <w:tcPr>
            <w:tcW w:w="5000" w:type="pct"/>
            <w:gridSpan w:val="10"/>
            <w:vAlign w:val="center"/>
          </w:tcPr>
          <w:p w:rsidR="00B42774" w:rsidRPr="00871FBE" w:rsidRDefault="00B42774" w:rsidP="00B4277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 Наличие коллегиального совещательного органа по улучшению инвестиционного климата и развитию предпринимательства при главе Уссурийского городского округа (Совет по предпринимательству)</w:t>
            </w:r>
          </w:p>
        </w:tc>
      </w:tr>
      <w:tr w:rsidR="00107A97" w:rsidRPr="00CA0864" w:rsidTr="0034222E">
        <w:tc>
          <w:tcPr>
            <w:tcW w:w="249" w:type="pct"/>
            <w:vMerge w:val="restart"/>
            <w:vAlign w:val="center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749" w:type="pct"/>
            <w:vMerge w:val="restart"/>
          </w:tcPr>
          <w:p w:rsidR="00CA2844" w:rsidRPr="00871FBE" w:rsidRDefault="00CA2844" w:rsidP="00CA28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Совета.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 в соответствии с требованиями Муниципального стандарта</w:t>
            </w:r>
          </w:p>
        </w:tc>
        <w:tc>
          <w:tcPr>
            <w:tcW w:w="685" w:type="pct"/>
            <w:vMerge w:val="restart"/>
          </w:tcPr>
          <w:p w:rsidR="00CA2844" w:rsidRPr="00871FBE" w:rsidRDefault="00CA2844" w:rsidP="00CA284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428" w:type="pct"/>
            <w:vMerge w:val="restar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01.05.2019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01.08.2019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  <w:vMerge w:val="restar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392" w:type="pct"/>
            <w:gridSpan w:val="2"/>
          </w:tcPr>
          <w:p w:rsidR="00CA2844" w:rsidRPr="00871FBE" w:rsidRDefault="00CA2844" w:rsidP="0095525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9A40A5" w:rsidRPr="00871FBE" w:rsidRDefault="005F250A" w:rsidP="009A40A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CA2844" w:rsidRPr="00871FBE" w:rsidRDefault="007B4855" w:rsidP="000A0E4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26 июня 2017 года</w:t>
            </w:r>
            <w:r w:rsidR="00D8699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1973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Уссурийского городского округа от 27 ноября 2015 года №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№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 «О создании Совета по поддержке малого и среднего предпринимательства при главе Уссурийского городского округа»</w:t>
            </w:r>
            <w:r w:rsidRPr="00871F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CA2844" w:rsidRPr="00871FBE" w:rsidRDefault="00316214" w:rsidP="000A0E4A">
            <w:pPr>
              <w:pStyle w:val="af3"/>
              <w:spacing w:after="0" w:line="2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 </w:t>
            </w:r>
            <w:proofErr w:type="gramStart"/>
            <w:r w:rsidR="0095525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доступа: </w:t>
            </w:r>
            <w:r w:rsidR="007B4855" w:rsidRPr="00871F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hyperlink r:id="rId24" w:history="1">
              <w:r w:rsidR="00C45A75" w:rsidRPr="00871FB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  <w:proofErr w:type="gramEnd"/>
            </w:hyperlink>
          </w:p>
        </w:tc>
      </w:tr>
      <w:tr w:rsidR="00107A97" w:rsidRPr="00CA0864" w:rsidTr="0034222E">
        <w:tc>
          <w:tcPr>
            <w:tcW w:w="249" w:type="pct"/>
            <w:vMerge/>
            <w:vAlign w:val="center"/>
          </w:tcPr>
          <w:p w:rsidR="00CA2844" w:rsidRPr="00871FBE" w:rsidRDefault="00CA2844" w:rsidP="00CA2844">
            <w:pPr>
              <w:spacing w:after="0" w:line="260" w:lineRule="auto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749" w:type="pct"/>
            <w:vMerge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428" w:type="pct"/>
            <w:vMerge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458" w:type="pct"/>
            <w:vMerge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Verdana" w:hAnsi="Verdana" w:cs="Verdana"/>
                <w:sz w:val="22"/>
                <w:szCs w:val="22"/>
                <w:lang w:val="ru-RU"/>
              </w:rPr>
            </w:pPr>
          </w:p>
        </w:tc>
        <w:tc>
          <w:tcPr>
            <w:tcW w:w="676" w:type="pct"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бизнеса, деловых и общественных объединений в составе Совета, %</w:t>
            </w:r>
          </w:p>
        </w:tc>
        <w:tc>
          <w:tcPr>
            <w:tcW w:w="392" w:type="pct"/>
            <w:gridSpan w:val="2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50</w:t>
            </w:r>
          </w:p>
        </w:tc>
        <w:tc>
          <w:tcPr>
            <w:tcW w:w="395" w:type="pct"/>
          </w:tcPr>
          <w:p w:rsidR="00CA2844" w:rsidRPr="00871FBE" w:rsidRDefault="006F08AD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2C7DF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4657D2" w:rsidRPr="00871FBE" w:rsidRDefault="007B4855" w:rsidP="000A0E4A">
            <w:pPr>
              <w:pStyle w:val="af3"/>
              <w:spacing w:after="0" w:line="2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Постановление администрации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Уссурийского городского округа от 26 июня 2017 года </w:t>
            </w:r>
            <w:r w:rsidR="00D8699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1973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округа от 27 ноября 2015 года №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№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341 «О создании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Совета по поддержке малого и среднего предпринимательства при главе Уссурийского городского округа»</w:t>
            </w:r>
          </w:p>
          <w:p w:rsidR="00046830" w:rsidRPr="00871FBE" w:rsidRDefault="00046830" w:rsidP="00046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A2844" w:rsidRPr="00871FBE" w:rsidRDefault="00CA0864" w:rsidP="00A75BD6">
            <w:pPr>
              <w:pStyle w:val="af3"/>
              <w:spacing w:after="0" w:line="2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C45A75" w:rsidRPr="00871FB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</w:tc>
      </w:tr>
      <w:tr w:rsidR="00107A97" w:rsidRPr="00CA0864" w:rsidTr="0034222E">
        <w:tc>
          <w:tcPr>
            <w:tcW w:w="249" w:type="pct"/>
            <w:vMerge w:val="restart"/>
            <w:vAlign w:val="center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749" w:type="pct"/>
            <w:vMerge w:val="restart"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Совета</w:t>
            </w:r>
          </w:p>
        </w:tc>
        <w:tc>
          <w:tcPr>
            <w:tcW w:w="685" w:type="pct"/>
            <w:vMerge w:val="restart"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428" w:type="pc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392" w:type="pct"/>
            <w:gridSpan w:val="2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395" w:type="pct"/>
          </w:tcPr>
          <w:p w:rsidR="00CA2844" w:rsidRPr="00871FBE" w:rsidRDefault="00A75BD6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DE5D91" w:rsidRPr="00871FBE" w:rsidRDefault="00A75BD6" w:rsidP="00A75BD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E5D9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4683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</w:t>
            </w:r>
            <w:proofErr w:type="gramStart"/>
            <w:r w:rsidR="0004683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выполнении </w:t>
            </w:r>
            <w:r w:rsidR="00DE5D9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решений</w:t>
            </w:r>
            <w:proofErr w:type="gramEnd"/>
            <w:r w:rsidR="00DE5D9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4683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</w:t>
            </w:r>
            <w:r w:rsidR="00DE5D91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Совета 27 </w:t>
            </w:r>
            <w:r w:rsidR="0004683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 2019 года.</w:t>
            </w:r>
          </w:p>
          <w:p w:rsidR="00A75BD6" w:rsidRPr="00871FBE" w:rsidRDefault="00A75BD6" w:rsidP="00A75BD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91653" w:rsidRPr="00871FBE" w:rsidRDefault="00CA0864" w:rsidP="00A75BD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prinyatyh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resheniyah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C91653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046830" w:rsidRPr="00871FBE" w:rsidRDefault="00A75BD6" w:rsidP="00046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DB22DE" w:rsidRPr="00871F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04683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</w:t>
            </w:r>
            <w:proofErr w:type="gramStart"/>
            <w:r w:rsidR="0004683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  решений</w:t>
            </w:r>
            <w:proofErr w:type="gramEnd"/>
            <w:r w:rsidR="0004683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заседания Совета 24 апреля 2019 года.</w:t>
            </w:r>
          </w:p>
          <w:p w:rsidR="00046830" w:rsidRPr="00871FBE" w:rsidRDefault="00046830" w:rsidP="0004683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75BD6" w:rsidRPr="00871FBE" w:rsidRDefault="00CA0864" w:rsidP="00046830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27" w:history="1"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prinyatyh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sheniyah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04683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AA1840" w:rsidRPr="00871FBE" w:rsidRDefault="00AA1840" w:rsidP="00AA18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Отчет о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  решений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заседания Совета 19 июня 2019 года.</w:t>
            </w:r>
          </w:p>
          <w:p w:rsidR="00AA1840" w:rsidRPr="00871FBE" w:rsidRDefault="00AA1840" w:rsidP="00AA184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A1840" w:rsidRPr="00871FBE" w:rsidRDefault="00CA0864" w:rsidP="00AA1840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28" w:history="1"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prinyatyh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resheniyah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AA18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304CBA" w:rsidRPr="00871FBE" w:rsidRDefault="00304CBA" w:rsidP="00304CB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4.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Отчет о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  решений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заседания Совета 29 августа 2019 года.</w:t>
            </w:r>
          </w:p>
          <w:p w:rsidR="00304CBA" w:rsidRPr="00871FBE" w:rsidRDefault="00304CBA" w:rsidP="00304CB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04CBA" w:rsidRPr="00871FBE" w:rsidRDefault="00CA0864" w:rsidP="00304CB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prinyatyh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resheniyah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304CB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CA0864" w:rsidTr="0034222E">
        <w:tc>
          <w:tcPr>
            <w:tcW w:w="249" w:type="pct"/>
            <w:vMerge/>
            <w:vAlign w:val="center"/>
          </w:tcPr>
          <w:p w:rsidR="00CA2844" w:rsidRPr="00871FBE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CA2844" w:rsidRPr="00871FBE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871FBE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20.10.2019</w:t>
            </w: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392" w:type="pct"/>
            <w:gridSpan w:val="2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</w:tcPr>
          <w:p w:rsidR="005F250A" w:rsidRDefault="005F250A" w:rsidP="005F250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 в том числе</w:t>
            </w:r>
            <w:r w:rsidRPr="005F2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F250A" w:rsidRPr="00871FBE" w:rsidRDefault="005F250A" w:rsidP="005F250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2019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 -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1;</w:t>
            </w:r>
          </w:p>
          <w:p w:rsidR="005F250A" w:rsidRPr="00871FBE" w:rsidRDefault="005F250A" w:rsidP="005F250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 2019 года – 2;</w:t>
            </w:r>
          </w:p>
          <w:p w:rsidR="00CA2844" w:rsidRPr="00871FBE" w:rsidRDefault="005F250A" w:rsidP="005F250A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3 квартал 2019 года – 2.</w:t>
            </w:r>
          </w:p>
        </w:tc>
        <w:tc>
          <w:tcPr>
            <w:tcW w:w="968" w:type="pct"/>
          </w:tcPr>
          <w:p w:rsidR="00FC3668" w:rsidRPr="00871FBE" w:rsidRDefault="00FC3668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Ссылка доступа:</w:t>
            </w:r>
          </w:p>
          <w:p w:rsidR="00CA2844" w:rsidRPr="00871FBE" w:rsidRDefault="00CA0864" w:rsidP="00FC366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C45A75" w:rsidRPr="00871FB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</w:p>
          <w:p w:rsidR="000E799E" w:rsidRPr="00871FBE" w:rsidRDefault="000E799E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871FBE" w:rsidRDefault="005C0035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871FBE" w:rsidRDefault="005C0035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871FBE" w:rsidRDefault="005C0035" w:rsidP="00745382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</w:p>
          <w:p w:rsidR="005C0035" w:rsidRPr="00871FBE" w:rsidRDefault="005C0035" w:rsidP="0074538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871FBE" w:rsidTr="0034222E">
        <w:tc>
          <w:tcPr>
            <w:tcW w:w="249" w:type="pct"/>
            <w:vMerge/>
            <w:vAlign w:val="center"/>
          </w:tcPr>
          <w:p w:rsidR="00CA2844" w:rsidRPr="00871FBE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CA2844" w:rsidRPr="00871FBE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CA2844" w:rsidRPr="00871FBE" w:rsidRDefault="00CA2844" w:rsidP="00CA284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01.12.2019</w:t>
            </w:r>
          </w:p>
        </w:tc>
        <w:tc>
          <w:tcPr>
            <w:tcW w:w="458" w:type="pct"/>
          </w:tcPr>
          <w:p w:rsidR="00CA2844" w:rsidRPr="00871FBE" w:rsidRDefault="00CA2844" w:rsidP="00CA284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CA2844" w:rsidRPr="00871FBE" w:rsidRDefault="00CA2844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  <w:p w:rsidR="005C0035" w:rsidRPr="00871FBE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871FBE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871FBE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871FBE" w:rsidRDefault="005C0035" w:rsidP="00CA284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CA2844" w:rsidRPr="00871FBE" w:rsidRDefault="00CA2844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60084B" w:rsidRPr="00871FBE" w:rsidRDefault="0060084B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CA2844" w:rsidRPr="00871FBE" w:rsidRDefault="00CA2844" w:rsidP="0060084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CA2844" w:rsidRPr="00871FBE" w:rsidRDefault="00FC6C50" w:rsidP="0092697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 -</w:t>
            </w:r>
            <w:proofErr w:type="gramEnd"/>
            <w:r w:rsidR="007B485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 года.</w:t>
            </w:r>
          </w:p>
        </w:tc>
      </w:tr>
      <w:tr w:rsidR="00107A97" w:rsidRPr="00871FBE" w:rsidTr="0034222E">
        <w:trPr>
          <w:trHeight w:val="3294"/>
        </w:trPr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Совета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информационных сообщений о каждом заседании Совета в различных источниках (ТВ, публикации в печатных и Интернет изданиях, социальных сетях; информационные стенды/ТВ экран в здании администрации 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др.), ед.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</w:t>
            </w:r>
          </w:p>
        </w:tc>
        <w:tc>
          <w:tcPr>
            <w:tcW w:w="395" w:type="pct"/>
          </w:tcPr>
          <w:p w:rsidR="00D31245" w:rsidRPr="00871FBE" w:rsidRDefault="00D31245" w:rsidP="00D31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2019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  -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1;</w:t>
            </w:r>
          </w:p>
          <w:p w:rsidR="00107A97" w:rsidRPr="00871FBE" w:rsidRDefault="00304CBA" w:rsidP="00D31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квартал 2019 года – 14;</w:t>
            </w:r>
          </w:p>
          <w:p w:rsidR="00304CBA" w:rsidRPr="00871FBE" w:rsidRDefault="00304CBA" w:rsidP="00D3124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квартал 2019 года – 14.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31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BE2C75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- </w:t>
            </w:r>
            <w:r w:rsidR="00304CBA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5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hyperlink r:id="rId32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important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BE2C75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- </w:t>
            </w:r>
            <w:r w:rsidR="00304CBA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5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871FBE" w:rsidRDefault="0064796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3</w:t>
            </w:r>
            <w:r w:rsidR="00107A97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hyperlink r:id="rId33" w:history="1">
              <w:r w:rsidR="00107A97" w:rsidRPr="00871FB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http://adm-ussuriisk.ru/ussuri_borough/biznes-gorodskogo-okruga/regulations-on-the-council/</w:t>
              </w:r>
            </w:hyperlink>
            <w:r w:rsidR="00BE2C7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304CB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796D" w:rsidRPr="00871FBE" w:rsidRDefault="000A0E4A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</w:t>
            </w:r>
            <w:r w:rsidR="00BE2C7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южеты на ТК «Телемикс» - </w:t>
            </w:r>
            <w:r w:rsidR="00304CB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4796D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4796D" w:rsidRPr="00871FBE" w:rsidRDefault="0064796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="000A0E4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в газете</w:t>
            </w:r>
            <w:r w:rsidR="00832F5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«Коммунар»</w:t>
            </w:r>
            <w:r w:rsidR="00304CB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- 5</w:t>
            </w:r>
            <w:r w:rsidR="00832F5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32F5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 №</w:t>
            </w:r>
            <w:proofErr w:type="gramEnd"/>
            <w:r w:rsidR="00832F5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 от 28.02.2019 года,   № 16 от 25 апреля 2019 года</w:t>
            </w:r>
            <w:r w:rsidR="00BE2C7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№ 25 от 27 июня 2019 года</w:t>
            </w:r>
            <w:r w:rsidR="00304CB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№ 29 </w:t>
            </w:r>
            <w:r w:rsidR="00304CB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 25 июля 2019 года, № 35 от 05 сентября 2019 года</w:t>
            </w:r>
            <w:r w:rsidR="00BE2C7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304CB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04CBA" w:rsidRPr="00871FBE" w:rsidRDefault="00304CBA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ИА «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Ussurmedia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»-3.</w:t>
            </w:r>
          </w:p>
          <w:p w:rsidR="00864953" w:rsidRPr="00871FBE" w:rsidRDefault="00864953" w:rsidP="008649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CA0864" w:rsidTr="0034222E">
        <w:trPr>
          <w:trHeight w:val="2029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527341" w:rsidRPr="00871FBE" w:rsidRDefault="0004683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о размещении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соответствующих страницах Инвестиционного раздела и Инвестиционного портала Приморского края следующих документов: положение о Совете, состав участников, план работы, протоколы заседаний, отчеты 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принятых решениях (в течение 1</w:t>
            </w:r>
            <w:r w:rsidR="003852B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дней </w:t>
            </w:r>
          </w:p>
          <w:p w:rsidR="00107A97" w:rsidRPr="00871FBE" w:rsidRDefault="003852B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 заседания), да/нет</w:t>
            </w:r>
          </w:p>
          <w:p w:rsidR="005C0035" w:rsidRPr="00871FBE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7341" w:rsidRPr="00871FBE" w:rsidRDefault="00527341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7341" w:rsidRPr="00871FBE" w:rsidRDefault="00527341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7341" w:rsidRPr="00871FBE" w:rsidRDefault="00527341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7341" w:rsidRPr="00871FBE" w:rsidRDefault="00527341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0035" w:rsidRPr="00871FBE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on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council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9556E5" w:rsidRPr="00CA0864" w:rsidTr="0034222E">
        <w:trPr>
          <w:trHeight w:val="70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9556E5" w:rsidRPr="00871FBE" w:rsidRDefault="009556E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C0035" w:rsidRPr="00871FBE" w:rsidRDefault="005C003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27341" w:rsidRPr="00871FBE" w:rsidRDefault="00527341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27341" w:rsidRPr="00871FBE" w:rsidRDefault="00527341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C0035" w:rsidRPr="00871FBE" w:rsidRDefault="005C0035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27341" w:rsidRPr="00871FBE" w:rsidRDefault="00527341" w:rsidP="00955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871FBE" w:rsidRDefault="009556E5" w:rsidP="00955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9556E5" w:rsidRPr="00871FBE" w:rsidRDefault="009556E5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9556E5" w:rsidRPr="00871FBE" w:rsidRDefault="009556E5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9556E5" w:rsidRPr="00871FBE" w:rsidRDefault="009556E5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9556E5" w:rsidRPr="00871FBE" w:rsidRDefault="00CA0864" w:rsidP="00955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955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500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107A97" w:rsidRPr="00CA0864" w:rsidTr="0034222E">
        <w:trPr>
          <w:trHeight w:val="2280"/>
        </w:trPr>
        <w:tc>
          <w:tcPr>
            <w:tcW w:w="249" w:type="pct"/>
            <w:vMerge w:val="restart"/>
            <w:vAlign w:val="center"/>
          </w:tcPr>
          <w:p w:rsidR="00107A97" w:rsidRPr="00871FBE" w:rsidRDefault="00107A97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="0042743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раздела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инвестиционной</w:t>
            </w:r>
          </w:p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 </w:t>
            </w:r>
            <w:r w:rsidR="0042743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в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</w:t>
            </w:r>
            <w:r w:rsidR="0042743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с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требованиями Муниципального стандарта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об инвестиционных возможностях Уссурийского городского округа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8834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F376F9" w:rsidRPr="00871FBE" w:rsidRDefault="00F376F9" w:rsidP="00F37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F376F9" w:rsidRPr="00871FBE" w:rsidRDefault="00F376F9" w:rsidP="00F376F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 создан раздел «Путеводитель инвестора».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871FBE" w:rsidTr="0034222E">
        <w:trPr>
          <w:trHeight w:val="2139"/>
        </w:trPr>
        <w:tc>
          <w:tcPr>
            <w:tcW w:w="249" w:type="pct"/>
            <w:vMerge/>
            <w:tcBorders>
              <w:bottom w:val="nil"/>
            </w:tcBorders>
            <w:vAlign w:val="center"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  <w:p w:rsidR="00E641CA" w:rsidRPr="00871FBE" w:rsidRDefault="00E641CA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41CA" w:rsidRPr="00871FBE" w:rsidRDefault="00E641CA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641CA" w:rsidRPr="00871FBE" w:rsidRDefault="00E641CA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871FBE" w:rsidRDefault="0042743E" w:rsidP="0042743E">
            <w:pPr>
              <w:spacing w:after="0"/>
              <w:jc w:val="left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Наполнение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раздела «Путеводитель инвестора» соответствует требованиям</w:t>
            </w:r>
          </w:p>
          <w:p w:rsidR="0042743E" w:rsidRPr="00871FBE" w:rsidRDefault="0042743E" w:rsidP="0042743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Стандарта.</w:t>
            </w:r>
          </w:p>
        </w:tc>
      </w:tr>
      <w:tr w:rsidR="00107A97" w:rsidRPr="00CA0864" w:rsidTr="0034222E">
        <w:trPr>
          <w:trHeight w:val="5114"/>
        </w:trPr>
        <w:tc>
          <w:tcPr>
            <w:tcW w:w="249" w:type="pct"/>
            <w:vMerge w:val="restart"/>
            <w:tcBorders>
              <w:top w:val="nil"/>
            </w:tcBorders>
            <w:vAlign w:val="center"/>
          </w:tcPr>
          <w:p w:rsidR="00107A97" w:rsidRPr="00871FBE" w:rsidRDefault="00107A97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6.2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размещение:  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электронной формы обращения пользователей к органам местного самоуправления по вопросам предпринимательской и инвестиционной деятельности через канал прямой связи;</w:t>
            </w:r>
          </w:p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электронной формы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на официальном</w:t>
            </w:r>
          </w:p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сайте администрации Уссурийского городского округа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Ссылка доступа:</w:t>
            </w:r>
          </w:p>
          <w:p w:rsidR="00107A97" w:rsidRPr="00871FBE" w:rsidRDefault="00CA0864" w:rsidP="00107A97">
            <w:pPr>
              <w:spacing w:after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37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107A97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416C20" w:rsidRPr="00871FBE" w:rsidRDefault="00416C20" w:rsidP="00416C2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Постановление администрации Уссурийского городского округа от 28 июня 2019 года № 1485-НПА «Об утверждении Порядка рассмотрения обращений инвесторов, поступивших в администрацию Уссурийского городского округа через раздел «Путеводитель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инвестора»   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на официальном сайте администрации Уссурийского городского округа»;</w:t>
            </w:r>
          </w:p>
          <w:p w:rsidR="00416C20" w:rsidRPr="00871FBE" w:rsidRDefault="00416C20" w:rsidP="00416C2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416C2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/2019-07/1561953685_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-1485-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npa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-28.06.2019.</w:t>
              </w:r>
              <w:r w:rsidR="00416C2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34222E">
        <w:trPr>
          <w:trHeight w:val="70"/>
        </w:trPr>
        <w:tc>
          <w:tcPr>
            <w:tcW w:w="249" w:type="pct"/>
            <w:vMerge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предоставления обратной связи на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запрос инвестора через канал прямой связи, рабочих дней</w:t>
            </w:r>
          </w:p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более 7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0E23E0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7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871FBE" w:rsidRDefault="00DB22DE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Сроки предоставления обратной связи на запрос инвестора через канал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прямой связи – не более 7 рабочих дней.</w:t>
            </w:r>
          </w:p>
        </w:tc>
      </w:tr>
      <w:tr w:rsidR="00107A97" w:rsidRPr="00CA0864" w:rsidTr="0034222E">
        <w:trPr>
          <w:trHeight w:val="3320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регламента и ссылка на соответствующие страницы Инвестиционного раздела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 и Инвестиционного портала Приморского края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да/нет</w:t>
            </w:r>
          </w:p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BE2C75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871FBE" w:rsidRDefault="00BE2C75" w:rsidP="00BE2C7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Уссурийского городского округа от 28 июня 2019 года № 1485-НПА «Об утверждении Порядка рассмотрения обращений инвесторов, поступивших в администрацию Уссурийского городского округа через раздел «Путеводитель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инвестора»   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на официальном сайте администрации Уссурийс</w:t>
            </w:r>
            <w:r w:rsidR="00F376F9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кого городского округа».</w:t>
            </w:r>
          </w:p>
          <w:p w:rsidR="00BE2C75" w:rsidRPr="00871FBE" w:rsidRDefault="00BE2C75" w:rsidP="00BE2C7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BE2C75" w:rsidRPr="00871FBE" w:rsidRDefault="00CA0864" w:rsidP="00BE2C7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/2019-07/1561953685_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-1485-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npa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-28.06.2019.</w:t>
              </w:r>
              <w:r w:rsidR="00BE2C7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34222E">
        <w:trPr>
          <w:trHeight w:val="2637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955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6.3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раздела об инвестиционной деятельности среди предпринимательского сообщества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Уссурийского городского округа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 числа посетителей раздела Инвестиционного раздела по итогам года, %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10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0B4423" w:rsidP="00D31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33,4 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871FBE" w:rsidRDefault="00F376F9" w:rsidP="000B4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Прирост числа посетителей Инвестиционного раздела п</w:t>
            </w:r>
            <w:r w:rsidR="000B442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сравнению с</w:t>
            </w:r>
            <w:r w:rsidR="005F2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0B442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423" w:rsidRPr="00871FB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9556E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кварталом 2019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составил – </w:t>
            </w:r>
            <w:r w:rsidR="000B442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33,4</w:t>
            </w:r>
            <w:r w:rsidR="009556E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%.</w:t>
            </w:r>
          </w:p>
        </w:tc>
      </w:tr>
      <w:tr w:rsidR="005C0035" w:rsidRPr="00CA0864" w:rsidTr="0034222E">
        <w:trPr>
          <w:trHeight w:val="2706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6.4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предпринимательской деятельности</w:t>
            </w: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tabs>
                <w:tab w:val="left" w:pos="11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новостей в Инвестиционном разделе, ед. в неделю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D31245" w:rsidP="00CA08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40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hyperlink r:id="rId41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important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hyperlink r:id="rId42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allnews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branches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business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hyperlink r:id="rId43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aktualno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7E26E5" w:rsidRPr="00CA0864" w:rsidTr="0034222E">
        <w:trPr>
          <w:trHeight w:val="70"/>
        </w:trPr>
        <w:tc>
          <w:tcPr>
            <w:tcW w:w="249" w:type="pct"/>
            <w:tcBorders>
              <w:bottom w:val="single" w:sz="4" w:space="0" w:color="auto"/>
            </w:tcBorders>
            <w:vAlign w:val="center"/>
          </w:tcPr>
          <w:p w:rsidR="007E26E5" w:rsidRPr="00871FBE" w:rsidRDefault="007E26E5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7E26E5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(далее-Совет)</w:t>
            </w:r>
            <w:r w:rsidR="005F250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</w:t>
            </w:r>
          </w:p>
          <w:p w:rsidR="005F250A" w:rsidRDefault="005F250A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50A" w:rsidRDefault="005F250A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5F250A" w:rsidRPr="00871FBE" w:rsidRDefault="005F250A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</w:tcPr>
          <w:p w:rsidR="007E26E5" w:rsidRPr="00871FBE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7E26E5" w:rsidRPr="00871FBE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7E26E5" w:rsidRPr="00871FBE" w:rsidRDefault="007E26E5" w:rsidP="007E2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7E26E5" w:rsidRPr="00871FBE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7E26E5" w:rsidRPr="00871FBE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7E26E5" w:rsidRPr="00871FBE" w:rsidRDefault="007E26E5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7E26E5" w:rsidRPr="00871FBE" w:rsidRDefault="00CA0864" w:rsidP="007E26E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057716-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7E26E5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580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7. Наличие плана создания инвестиционных объектов и объектов инфраструктуры</w:t>
            </w:r>
          </w:p>
        </w:tc>
      </w:tr>
      <w:tr w:rsidR="00107A97" w:rsidRPr="00CA0864" w:rsidTr="0034222E">
        <w:trPr>
          <w:trHeight w:val="4300"/>
        </w:trPr>
        <w:tc>
          <w:tcPr>
            <w:tcW w:w="249" w:type="pct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и размещение </w:t>
            </w:r>
          </w:p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актуальной версии Плана создания инвестиционных объектов и объектов инфраструктуры в Уссурийском городском округе 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Актуальная версия утвержденного Плана </w:t>
            </w:r>
          </w:p>
          <w:p w:rsidR="00107A97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F250A" w:rsidRPr="00871FBE" w:rsidRDefault="005F250A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01.02.2019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Электронная версия утвержденного Плана</w:t>
            </w:r>
          </w:p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План создания объектов инфраструктуры </w:t>
            </w:r>
            <w:r w:rsidR="005F250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на 2019-2025 годы </w:t>
            </w:r>
            <w:r w:rsidR="00AA1840"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утвержден</w:t>
            </w:r>
            <w:r w:rsidR="005F250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главой администрации Уссурийского городского округа и размещен в разделе «Путеводитель инвестора» на официальном сайте администрации Уссурийского городского округа.</w:t>
            </w:r>
            <w:r w:rsidR="00F376F9"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107A97" w:rsidRPr="005F250A" w:rsidRDefault="00CA0864" w:rsidP="00107A97">
            <w:pPr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hyperlink r:id="rId45" w:history="1"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sozdaniya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investicionnyh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obektov</w:t>
              </w:r>
              <w:r w:rsidR="005F250A" w:rsidRPr="005F250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5F2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852B0" w:rsidRPr="00CA0864" w:rsidTr="0034222E">
        <w:trPr>
          <w:trHeight w:val="2499"/>
        </w:trPr>
        <w:tc>
          <w:tcPr>
            <w:tcW w:w="249" w:type="pct"/>
            <w:vAlign w:val="center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749" w:type="pct"/>
          </w:tcPr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871FBE" w:rsidRDefault="00CA0864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history="1"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8. Формирование обоснованных эффективных ставок земельного налога и арендной платы за земельные участки                 </w:t>
            </w: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для приоритетных категорий плательщиков</w:t>
            </w:r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8.1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</w:t>
            </w:r>
            <w:r w:rsidR="00A419D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проведенном анализе,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DB22DE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DB22DE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от 14 ноября 2005 года № 328 </w:t>
            </w:r>
            <w:proofErr w:type="gramStart"/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О</w:t>
            </w:r>
            <w:proofErr w:type="gramEnd"/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земельном налоге на территории Уссурийского городского округа».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Льготы:</w:t>
            </w:r>
          </w:p>
          <w:p w:rsidR="00107A97" w:rsidRPr="00871FBE" w:rsidRDefault="00107A97" w:rsidP="00107A97">
            <w:pPr>
              <w:pStyle w:val="af3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участникам региональных инвестиционных проектов;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резидентам свободного порта Владивосток.</w:t>
            </w:r>
          </w:p>
          <w:p w:rsidR="00DB22DE" w:rsidRPr="00871FBE" w:rsidRDefault="00DB22DE" w:rsidP="00DB22DE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DB22DE" w:rsidRPr="00871FBE" w:rsidRDefault="00CA0864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laws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DB22D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B22DE" w:rsidRPr="00871FBE" w:rsidRDefault="00DB22DE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A419D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DC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C6DC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проведении анализа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</w:t>
            </w:r>
            <w:r w:rsidR="004C6DCC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коэффициентов для приоритетных категорий плательщиков.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Уссурийского городского округа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20.05.2019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муниципального нормативного правового акта,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DB22D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DB22DE" w:rsidRPr="00871FBE" w:rsidRDefault="00DB22DE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Уссурийского городского округа от 14 ноября 2005 года № 328 «О земельном налоге на территории Уссурийского городского округа».</w:t>
            </w:r>
          </w:p>
          <w:p w:rsidR="00DB22DE" w:rsidRPr="00871FBE" w:rsidRDefault="00DB22DE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22DE" w:rsidRPr="00871FBE" w:rsidRDefault="00DB22DE" w:rsidP="00DB22DE">
            <w:pPr>
              <w:pStyle w:val="af3"/>
              <w:numPr>
                <w:ilvl w:val="0"/>
                <w:numId w:val="22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участникам региональных инвестиционных проектов;</w:t>
            </w:r>
          </w:p>
          <w:p w:rsidR="00DB22DE" w:rsidRPr="00871FBE" w:rsidRDefault="00DB22DE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резидентам свободного порта Владивосток.</w:t>
            </w:r>
          </w:p>
          <w:p w:rsidR="00DB22DE" w:rsidRPr="00871FBE" w:rsidRDefault="00DB22DE" w:rsidP="00DB22DE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DB22D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laws</w:t>
              </w:r>
              <w:r w:rsidR="00DB22D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34222E" w:rsidRPr="00CA0864" w:rsidTr="0034222E">
        <w:tc>
          <w:tcPr>
            <w:tcW w:w="249" w:type="pct"/>
            <w:vAlign w:val="center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749" w:type="pct"/>
          </w:tcPr>
          <w:p w:rsidR="0034222E" w:rsidRPr="00871FBE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Уссурийского городского округа (далее-Совет)</w:t>
            </w:r>
          </w:p>
          <w:p w:rsidR="0034222E" w:rsidRPr="00871FBE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Вовлечение бизнеса и граждан в работу по улучшению инвестиционного климата в Уссурийском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городском округе</w:t>
            </w:r>
          </w:p>
        </w:tc>
        <w:tc>
          <w:tcPr>
            <w:tcW w:w="42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 </w:t>
            </w:r>
          </w:p>
        </w:tc>
        <w:tc>
          <w:tcPr>
            <w:tcW w:w="968" w:type="pct"/>
          </w:tcPr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871FBE" w:rsidRDefault="00CA0864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" w:history="1"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ds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9. Утверждение процедуры реализации проектов с использованием механизма концессии и                   муниципально-частного партнерства</w:t>
            </w:r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размещение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нормативной правовой базы Уссурийского городского округа определяющей: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орган, осуществляющий полномочия в сфере муниципально- частного партнерства;</w:t>
            </w:r>
          </w:p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-орган, уполномоченный на рассмотрение частной концессионной инициативы.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Нормативное закрепление на муниципальном уровне процедуры реализации проектов с использованием механизма концессии и муниципально- частного партнерства (далее – МЧП)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01.04.2019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муниципального нормативного правового акта об уполномоченных органах с указанием полномочий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Инвестиционном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разделе и  Инвестиционном портале Приморского края,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7B7AFE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Постановление главы Уссурийского городского округа от 06 мая 2016 года № 42 «Об определении органа местного самоуправления,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уполномоченного на осуществление полномочий в сфере</w:t>
            </w: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</w:t>
            </w:r>
            <w:r w:rsidR="00080D8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ципально-</w:t>
            </w:r>
            <w:r w:rsidR="00080D8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частного партнерства»</w:t>
            </w:r>
            <w:r w:rsidR="007B7AF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B7AFE" w:rsidRPr="00871FBE" w:rsidRDefault="007B7AFE" w:rsidP="007B7AF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доступа:</w:t>
            </w:r>
          </w:p>
          <w:p w:rsidR="00F8483A" w:rsidRPr="00871FBE" w:rsidRDefault="00CA0864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/2019-09/1568781911_1557799861_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prilozhenie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-3-4963446-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F8483A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F8483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8483A" w:rsidRPr="00871FBE" w:rsidRDefault="00F8483A" w:rsidP="00F8483A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Распоряжение главы Уссурийского городского округа от 23 августа 2019 года № 250 «Об определении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уполномоченного органа на рассмотрение предложений о заключении концессионного соглашения и принимающего по ним решения».</w:t>
            </w:r>
          </w:p>
          <w:p w:rsidR="00107A97" w:rsidRPr="00871FBE" w:rsidRDefault="00F8483A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Ссылки доступа: </w:t>
            </w:r>
            <w:hyperlink r:id="rId51" w:history="1">
              <w:proofErr w:type="gramStart"/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/2019-09/1568782087_1568255944_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prilozhenie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-_2-5238314-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gramEnd"/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07A97" w:rsidRPr="00CA0864" w:rsidTr="0034222E"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утверждение и размещение </w:t>
            </w:r>
          </w:p>
          <w:p w:rsidR="00107A97" w:rsidRPr="00871FBE" w:rsidRDefault="00107A97" w:rsidP="00107A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107A97" w:rsidRPr="00871FBE" w:rsidRDefault="00107A97" w:rsidP="00107A9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соглашений о МЧП до 2020 года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в Инвестиционном разделе и на Инвестиционном портале Приморского края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перечней,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D2B40" w:rsidP="00107A97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17 января 2019 года № 61 «Об утверждении перечня объектов, в отношении которых планируется заключение концессионных соглашений».</w:t>
            </w:r>
          </w:p>
          <w:p w:rsidR="00107A97" w:rsidRPr="00871FBE" w:rsidRDefault="00235284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</w:t>
            </w:r>
            <w:r w:rsidR="004C4E99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доступа:</w:t>
            </w:r>
          </w:p>
          <w:p w:rsidR="00235284" w:rsidRPr="00871FBE" w:rsidRDefault="00CA0864" w:rsidP="0023528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="00235284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https://torgi.gov.ru/concession/view.html?bidKindId=6&amp;potentialConcessionId=32804482&amp;prevPageN=6</w:t>
              </w:r>
            </w:hyperlink>
            <w:r w:rsidR="00235284" w:rsidRPr="00871FBE">
              <w:rPr>
                <w:lang w:val="ru-RU"/>
              </w:rPr>
              <w:t>;</w:t>
            </w:r>
          </w:p>
          <w:p w:rsidR="00235284" w:rsidRPr="00871FBE" w:rsidRDefault="00CA0864" w:rsidP="0023528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history="1">
              <w:r w:rsidR="001D2B4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http://adm-ussuriisk.ru/uploads/files/2019-03/1553741638_pismo-ishodyaschee-obschee-ot-28.03.2019-11-01_17_0812-v-administraciya-ussuriyskogo-gorodskogo-okruga-4882083-v1.pdf</w:t>
              </w:r>
            </w:hyperlink>
            <w:r w:rsidR="001D2B4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D2B40" w:rsidRPr="00871FBE" w:rsidRDefault="001D2B40" w:rsidP="001D2B4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Постановление администрации Уссурийского городского округа от 10 сентября 2019 года № 2163 «Об утверждении перечня объектов, в отношении которых планируется заключение соглашений о муниципально-частном партнерстве».</w:t>
            </w:r>
          </w:p>
          <w:p w:rsidR="004C4E99" w:rsidRPr="00871FBE" w:rsidRDefault="001D2B40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доступа:</w:t>
            </w:r>
            <w:r w:rsidR="007B7AF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4" w:history="1"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/2019-09/1568782024_1568169672_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prilozhenie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-5237824-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7B7A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7B7AF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07A97" w:rsidRPr="00CA0864" w:rsidTr="0034222E">
        <w:trPr>
          <w:trHeight w:val="2706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на соответствующие страницы Инвестиционного раздела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Инвестиционного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871FBE">
              <w:rPr>
                <w:lang w:val="ru-RU"/>
              </w:rPr>
              <w:t xml:space="preserve"> </w:t>
            </w:r>
            <w:hyperlink r:id="rId55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postanovleniya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-2016-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god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postanovleniya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glavi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-2016/3900-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glavy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-06052016-42.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  <w:r w:rsidR="00537FE6"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history="1">
              <w:r w:rsidR="00537FE6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http://adm-ussuriisk.ru/uploads/files/2019-03/1553741638_pismo-ishodyaschee-obschee-ot-28.03.2019-11-01_17_0812-v-administraciya-ussuriyskogo-gorodskogo-okruga-4882083-v1.pdf</w:t>
              </w:r>
            </w:hyperlink>
            <w:r w:rsidR="00537FE6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37FE6" w:rsidRPr="00871FBE" w:rsidRDefault="00537FE6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Ссылки доступа: </w:t>
            </w:r>
            <w:hyperlink r:id="rId57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/2019-09/1568782024_1568169672_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prilozhenie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-5237824-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Pr="00871FB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</w:tc>
      </w:tr>
      <w:tr w:rsidR="003852B0" w:rsidRPr="00CA0864" w:rsidTr="0034222E">
        <w:trPr>
          <w:trHeight w:val="1773"/>
        </w:trPr>
        <w:tc>
          <w:tcPr>
            <w:tcW w:w="249" w:type="pct"/>
            <w:vAlign w:val="center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</w:t>
            </w:r>
          </w:p>
        </w:tc>
        <w:tc>
          <w:tcPr>
            <w:tcW w:w="749" w:type="pct"/>
          </w:tcPr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а при администрации Уссурийского городского округа (далее-Совет)</w:t>
            </w:r>
          </w:p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Вовлечение бизнеса и граждан в работу по улучшению инвестиционного климата в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Уссурийском городском округе</w:t>
            </w:r>
          </w:p>
        </w:tc>
        <w:tc>
          <w:tcPr>
            <w:tcW w:w="42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01.06.2019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да </w:t>
            </w:r>
          </w:p>
        </w:tc>
        <w:tc>
          <w:tcPr>
            <w:tcW w:w="968" w:type="pct"/>
          </w:tcPr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871FBE" w:rsidRDefault="00CA0864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history="1"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90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10. Канал прямой связи инвесторов с главой администрации муниципального образования</w:t>
            </w:r>
          </w:p>
        </w:tc>
      </w:tr>
      <w:tr w:rsidR="00107A97" w:rsidRPr="00CA0864" w:rsidTr="0034222E">
        <w:trPr>
          <w:trHeight w:val="90"/>
        </w:trPr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канала прямой связи инвесторов с главой администрации Уссурийского городского округа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3852B0" w:rsidRPr="00CA0864" w:rsidTr="0034222E">
        <w:trPr>
          <w:trHeight w:val="90"/>
        </w:trPr>
        <w:tc>
          <w:tcPr>
            <w:tcW w:w="249" w:type="pct"/>
            <w:vAlign w:val="center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749" w:type="pct"/>
          </w:tcPr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871FBE" w:rsidRDefault="00CA0864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history="1"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                   с осуществлением инвестиционной и предпринимательской деятельности</w:t>
            </w:r>
          </w:p>
        </w:tc>
      </w:tr>
      <w:tr w:rsidR="006E5373" w:rsidRPr="00CA0864" w:rsidTr="006E5373"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ОРВ за прошедший квартал, доля (%) от запланированных – 100%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1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5373" w:rsidRPr="00871FBE" w:rsidTr="006E5373">
        <w:trPr>
          <w:trHeight w:val="836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проектов МНПА, прошедших процедуру ОРВ, ед.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</w:tcPr>
          <w:p w:rsidR="00107A97" w:rsidRPr="00871FBE" w:rsidRDefault="00E641CA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Исполнено.</w:t>
            </w:r>
          </w:p>
        </w:tc>
      </w:tr>
      <w:tr w:rsidR="00107A97" w:rsidRPr="00871FBE" w:rsidTr="0034222E">
        <w:trPr>
          <w:trHeight w:val="862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76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CA0864" w:rsidTr="0034222E">
        <w:trPr>
          <w:trHeight w:val="2805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107A97" w:rsidRPr="00871FBE" w:rsidRDefault="00107A97" w:rsidP="00190D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действующих МНПА, подлежащих экспертизе</w:t>
            </w:r>
            <w:r w:rsidR="00190D12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утвержден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уполномоченным органом</w:t>
            </w:r>
            <w:r w:rsidR="00190D12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января 2019 года.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expertiza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year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/16308-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provedeniya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ekspertizy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municipalnyh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aktov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-2019-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god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МНПА, действующих МНПА, подлежащи</w:t>
            </w:r>
            <w:r w:rsidR="00832F5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 экспертизе за отчетный год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доля (%) от запланированных</w:t>
            </w:r>
            <w:r w:rsidRPr="00871F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Pr="00871FB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–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100 %</w:t>
            </w:r>
            <w:r w:rsidRPr="00871F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 </w:t>
            </w:r>
          </w:p>
        </w:tc>
      </w:tr>
      <w:tr w:rsidR="00107A97" w:rsidRPr="00CA0864" w:rsidTr="0034222E">
        <w:trPr>
          <w:trHeight w:val="202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действующих МНПА, прошедших экспертизу, ед.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проведения экспертизы МНПА Уссурийского городского округа на 2019 года – 3 ед.</w:t>
            </w:r>
          </w:p>
        </w:tc>
      </w:tr>
      <w:tr w:rsidR="00107A97" w:rsidRPr="00871FBE" w:rsidTr="0034222E">
        <w:trPr>
          <w:trHeight w:val="90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76" w:type="pct"/>
            <w:vMerge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5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5F7EF0" w:rsidRPr="00871FBE" w:rsidRDefault="005F7EF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института ОРВ в Уссурийском городском округе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Подготовка 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428" w:type="pct"/>
          </w:tcPr>
          <w:p w:rsidR="00CA0864" w:rsidRDefault="00CA0864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CA0864" w:rsidRDefault="00CA0864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Уссурийского городского округа и на Инвестиционном портале Приморского края, ед. 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5" w:type="pct"/>
          </w:tcPr>
          <w:p w:rsidR="00107A97" w:rsidRPr="00871FBE" w:rsidRDefault="00832F5E" w:rsidP="000E23E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814C4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3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reporting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ods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/17916-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provedenii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ocenki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reguliruyuschego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vozdeystviya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</w:tc>
      </w:tr>
      <w:tr w:rsidR="00107A97" w:rsidRPr="00CA0864" w:rsidTr="0034222E">
        <w:trPr>
          <w:trHeight w:val="296"/>
        </w:trPr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11.3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информации о проведении ОРВ проектов МНПА и экспертизы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действующих МНПА, материалов о реализации института ОРВ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публичности (открытости) при принятии МНПА, затрагивающих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вопросы осуществления предпринимательской и инвестиционной деятельности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проектов МНПА, размещенных в Инвестиционном разделе 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портале Приморского края, подлежащих процедуре ОРВ, %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4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vozd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cons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orv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проектов МНПА,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прошедших процедуру ОРВ за отчетный квартал, доля (%) от запланированных – 100 %</w:t>
            </w:r>
            <w:r w:rsidRPr="00871FB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 </w:t>
            </w:r>
          </w:p>
        </w:tc>
      </w:tr>
      <w:tr w:rsidR="003852B0" w:rsidRPr="00CA0864" w:rsidTr="0034222E">
        <w:trPr>
          <w:trHeight w:val="2279"/>
        </w:trPr>
        <w:tc>
          <w:tcPr>
            <w:tcW w:w="249" w:type="pct"/>
            <w:vAlign w:val="center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11.4</w:t>
            </w:r>
          </w:p>
        </w:tc>
        <w:tc>
          <w:tcPr>
            <w:tcW w:w="749" w:type="pct"/>
          </w:tcPr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C64DB7" w:rsidRPr="00871FBE" w:rsidRDefault="00C64DB7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871FBE" w:rsidRDefault="00CA0864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5" w:history="1"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492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12. Проведение кадастровых и землеустроительных работ</w:t>
            </w:r>
          </w:p>
        </w:tc>
      </w:tr>
      <w:tr w:rsidR="00107A97" w:rsidRPr="005F250A" w:rsidTr="000D087F">
        <w:trPr>
          <w:trHeight w:val="438"/>
        </w:trPr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землеустроительных работ для внесения в Единый государственный реестр недвижимости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(далее - ЕГРН) сведений о границах населённых пунктов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Уссурийского городского округа, сведения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границах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внесены в ЕГРН, %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65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numPr>
                <w:ilvl w:val="0"/>
                <w:numId w:val="12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(%) населенных пунктов муниципального образования, сведения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границах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внесены в ЕГРН – 85 %</w:t>
            </w:r>
          </w:p>
          <w:p w:rsidR="00107A97" w:rsidRPr="00871FBE" w:rsidRDefault="00107A97" w:rsidP="00107A97">
            <w:pPr>
              <w:numPr>
                <w:ilvl w:val="0"/>
                <w:numId w:val="12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населенных пунктов, сведения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не внесены в ЕГРН, 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Баневурово,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село Воздвиженка, 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Утёсное,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село Корсаковка.</w:t>
            </w:r>
          </w:p>
          <w:p w:rsidR="005352D1" w:rsidRPr="00871FBE" w:rsidRDefault="005352D1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 -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10.12.2019 года.</w:t>
            </w:r>
          </w:p>
        </w:tc>
      </w:tr>
      <w:tr w:rsidR="005C0035" w:rsidRPr="00871FBE" w:rsidTr="0034222E">
        <w:trPr>
          <w:trHeight w:val="148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76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C0035" w:rsidRPr="00CA0864" w:rsidTr="002C10E5">
        <w:trPr>
          <w:trHeight w:val="2190"/>
        </w:trPr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площади земельных участков, расположенных на территории Уссурийского городского округа и учтенных в ЕГРН 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  <w:tc>
          <w:tcPr>
            <w:tcW w:w="395" w:type="pct"/>
          </w:tcPr>
          <w:p w:rsidR="00107A97" w:rsidRPr="00871FBE" w:rsidRDefault="00F412E4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968" w:type="pct"/>
          </w:tcPr>
          <w:p w:rsidR="00107A97" w:rsidRPr="00871FBE" w:rsidRDefault="00107A97" w:rsidP="00F412E4">
            <w:pPr>
              <w:numPr>
                <w:ilvl w:val="0"/>
                <w:numId w:val="13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(%) площади земельных участков, расположенных на территории МО и учтенных в ЕГРН с границами – </w:t>
            </w:r>
            <w:r w:rsidR="00F412E4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  <w:r w:rsidR="002C10E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C0035" w:rsidRPr="00871FBE" w:rsidTr="0034222E">
        <w:trPr>
          <w:trHeight w:val="721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58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76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запланирована на 2020 год.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871FBE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</w:t>
            </w:r>
          </w:p>
        </w:tc>
        <w:tc>
          <w:tcPr>
            <w:tcW w:w="7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по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земельных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участков и иных объектов недвижимости, разрешенное использование которых определено, %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395" w:type="pct"/>
          </w:tcPr>
          <w:p w:rsidR="00107A97" w:rsidRPr="00871FBE" w:rsidRDefault="00D20100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(%) земельных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участков и иных объектов недвижимости, разрешенное использование которых определено на </w:t>
            </w:r>
            <w:r w:rsidR="00F412E4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2C10E5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2019 года – </w:t>
            </w:r>
            <w:r w:rsidR="00D2010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%.</w:t>
            </w:r>
          </w:p>
          <w:p w:rsidR="00107A97" w:rsidRPr="00871FBE" w:rsidRDefault="002C10E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 -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10.12.2019 года.</w:t>
            </w:r>
          </w:p>
        </w:tc>
      </w:tr>
      <w:tr w:rsidR="0034222E" w:rsidRPr="00CA0864" w:rsidTr="0034222E">
        <w:tc>
          <w:tcPr>
            <w:tcW w:w="249" w:type="pct"/>
            <w:vAlign w:val="center"/>
          </w:tcPr>
          <w:p w:rsidR="0034222E" w:rsidRPr="00871FBE" w:rsidRDefault="0034222E" w:rsidP="0034222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749" w:type="pct"/>
          </w:tcPr>
          <w:p w:rsidR="0034222E" w:rsidRPr="00871FBE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</w:t>
            </w:r>
            <w:r w:rsidR="00160EFE"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городского округа (далее-Совет)</w:t>
            </w:r>
          </w:p>
        </w:tc>
        <w:tc>
          <w:tcPr>
            <w:tcW w:w="685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871FBE" w:rsidRDefault="00CA0864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6" w:history="1"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5C0035" w:rsidRPr="00CA0864" w:rsidTr="00F412E4">
        <w:trPr>
          <w:trHeight w:val="399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871FBE" w:rsidRPr="00871FBE" w:rsidTr="00D20100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Оптимизация срока утверждения схемы расположения земельного участка на кадастровом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плане территории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утверждения схемы расположения земельного участка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кадастровом плане территории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утверждения схемы расположения земельного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участка на кадастровом плане территории, дней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95" w:type="pct"/>
          </w:tcPr>
          <w:p w:rsidR="00107A97" w:rsidRPr="00871FBE" w:rsidRDefault="00F412E4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68" w:type="pct"/>
          </w:tcPr>
          <w:p w:rsidR="00107A97" w:rsidRPr="00871FBE" w:rsidRDefault="00D2010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Реализован.</w:t>
            </w:r>
          </w:p>
        </w:tc>
      </w:tr>
      <w:tr w:rsidR="00871FBE" w:rsidRPr="00871FBE" w:rsidTr="00D20100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5" w:type="pct"/>
          </w:tcPr>
          <w:p w:rsidR="00107A97" w:rsidRPr="00871FBE" w:rsidRDefault="00C25E4B" w:rsidP="00D2010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968" w:type="pct"/>
          </w:tcPr>
          <w:p w:rsidR="00107A97" w:rsidRPr="00871FBE" w:rsidRDefault="00D20100" w:rsidP="00FB579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Реализован.</w:t>
            </w:r>
          </w:p>
        </w:tc>
      </w:tr>
      <w:tr w:rsidR="0034222E" w:rsidRPr="00CA0864" w:rsidTr="0034222E">
        <w:tc>
          <w:tcPr>
            <w:tcW w:w="249" w:type="pct"/>
            <w:vAlign w:val="center"/>
          </w:tcPr>
          <w:p w:rsidR="0034222E" w:rsidRPr="00871FBE" w:rsidRDefault="0034222E" w:rsidP="0034222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749" w:type="pct"/>
          </w:tcPr>
          <w:p w:rsidR="0034222E" w:rsidRPr="00871FBE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4222E" w:rsidRPr="00871FBE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871FBE" w:rsidRDefault="00CA0864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7" w:history="1"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утверждённых схем территориального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документации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документов,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</w:tcPr>
          <w:p w:rsidR="00107A97" w:rsidRPr="00871FBE" w:rsidRDefault="00C25E4B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8B78DD" w:rsidRPr="00871FBE" w:rsidRDefault="00107A97" w:rsidP="008B78D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Схемы территориального планирования разрабатываются только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для муниципальных районов. </w:t>
            </w:r>
          </w:p>
          <w:p w:rsidR="008B78DD" w:rsidRPr="00871FBE" w:rsidRDefault="008B78DD" w:rsidP="008B78D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от 26.05.2009 года № 52 «Об утверждении генерального плана Уссурийского городского округа».  </w:t>
            </w:r>
          </w:p>
          <w:p w:rsidR="00107A97" w:rsidRPr="00871FBE" w:rsidRDefault="008B78DD" w:rsidP="008B78D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68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871FBE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14.2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287CEB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234C33" w:rsidP="00287CE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Муниципальные программы комплексного развития систем коммунальной, транспортной, социальной инфраструктуры </w:t>
            </w:r>
            <w:r w:rsidR="00287CE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проходят процедуру согласования                             в отраслевых (функциональных) и территориальных подразделениях администрации Уссурийского городского округа.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Согласно</w:t>
            </w:r>
            <w:r w:rsidR="00287CE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п. 2.1 раздела V протокола совещания у Губернатора Приморского края О.Н. Кожемяко по вопросу исполнения полномочий органов местного самоуправления от 16 мая 2019 года № 108, администрациям муниципальных образований рекомендовано утвердить муниципальные программы комплексного развития систем коммунальной, транспортной, социальной инфраструктуры администрациям муниципальных образований в срок до 31 декабря 2019 года. Дата наступления события </w:t>
            </w:r>
            <w:r w:rsidR="00814C4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287CE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.2019 года.</w:t>
            </w:r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14.3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генерального плана Уссурийского городского округа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от 26.05.2009 года № 52 «Об утверждении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генерального плана Уссурийского городского округа».  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69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14.4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муниципального образования город Уссурийск и Уссурийский район от 30.11.2004 года №104 «Об утверждении Правил землепользования и застройки Уссурийского городского округа».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70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градостроительного проектирования на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сайте Уссурийского городского округа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ссылка на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  <w:p w:rsidR="00DE51A4" w:rsidRPr="00871FBE" w:rsidRDefault="00DE51A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Решением Думы Уссурийского городского округа от 25.12.2018 года № 934-НПА «Об утверждении местных нормативов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градостроительного проектирования на территории Уссурийского городского округа».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  <w:hyperlink r:id="rId71" w:history="1"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F56A66" w:rsidRPr="00CA0864" w:rsidTr="0034222E">
        <w:tc>
          <w:tcPr>
            <w:tcW w:w="249" w:type="pct"/>
            <w:vAlign w:val="center"/>
          </w:tcPr>
          <w:p w:rsidR="00107A97" w:rsidRPr="00107C0D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14.6</w:t>
            </w:r>
          </w:p>
        </w:tc>
        <w:tc>
          <w:tcPr>
            <w:tcW w:w="749" w:type="pct"/>
          </w:tcPr>
          <w:p w:rsidR="00107A97" w:rsidRPr="00107C0D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685" w:type="pct"/>
          </w:tcPr>
          <w:p w:rsidR="00107A97" w:rsidRPr="00107C0D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28" w:type="pct"/>
          </w:tcPr>
          <w:p w:rsidR="00107A97" w:rsidRPr="00107C0D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107C0D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107C0D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документов, ссылка на соответствующие страницы Инвестиционного раздела и Инвестиционного портала Приморского края</w:t>
            </w:r>
            <w:r w:rsidRPr="00107C0D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107C0D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107C0D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494A31" w:rsidRPr="00107C0D" w:rsidRDefault="00494A31" w:rsidP="00494A3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Постановление </w:t>
            </w:r>
          </w:p>
          <w:p w:rsidR="00F00AE7" w:rsidRPr="00107C0D" w:rsidRDefault="00494A31" w:rsidP="00F00A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 w:eastAsia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Уссурийского городского округа от 27 декабря 2010 года № 2127-НПА </w:t>
            </w:r>
            <w:r w:rsidR="00DE51A4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proofErr w:type="gramStart"/>
            <w:r w:rsidR="00DE51A4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F00AE7"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gramEnd"/>
            <w:r w:rsidR="00134DA5"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 утверждении а</w:t>
            </w:r>
            <w:r w:rsidR="00F00AE7"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дминистративного регламента предоставления администрацией Уссурийского городского округа муниципальной услуги "Выдача разрешений на строительство».</w:t>
            </w:r>
          </w:p>
          <w:p w:rsidR="00494A31" w:rsidRPr="00107C0D" w:rsidRDefault="00494A31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494A31" w:rsidRPr="00107C0D" w:rsidRDefault="00CA0864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2" w:history="1"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services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reglamenty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/7497-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vydacha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razresheniy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stroitelstvo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6019BA" w:rsidRPr="00107C0D" w:rsidRDefault="00494A31" w:rsidP="006019B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2. </w:t>
            </w:r>
            <w:r w:rsidR="006019B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администрация Уссурийского городского округа от 27 декабря 2010 года № 2129-НПА</w:t>
            </w:r>
          </w:p>
          <w:p w:rsidR="006019BA" w:rsidRPr="00107C0D" w:rsidRDefault="00C75EF7" w:rsidP="006019B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</w:t>
            </w:r>
            <w:r w:rsidR="006019B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дминистративного регламента по</w:t>
            </w:r>
          </w:p>
          <w:p w:rsidR="006019BA" w:rsidRPr="00107C0D" w:rsidRDefault="006019BA" w:rsidP="006019B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предоставлению </w:t>
            </w:r>
          </w:p>
          <w:p w:rsidR="006019BA" w:rsidRPr="00107C0D" w:rsidRDefault="006019BA" w:rsidP="006019B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 «Выдача разрешений</w:t>
            </w:r>
          </w:p>
          <w:p w:rsidR="006019BA" w:rsidRPr="00107C0D" w:rsidRDefault="006019BA" w:rsidP="006019B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ввод объектов в эксплуатацию».</w:t>
            </w:r>
          </w:p>
          <w:p w:rsidR="006019BA" w:rsidRPr="00107C0D" w:rsidRDefault="006019BA" w:rsidP="006019B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019BA" w:rsidRPr="00107C0D" w:rsidRDefault="00CA0864" w:rsidP="006019B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services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reglamenty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/7496-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vydacha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razresheniy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vvod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obektov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ekspluataciyu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019BA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</w:p>
          <w:p w:rsidR="00C75EF7" w:rsidRPr="00107C0D" w:rsidRDefault="00494A31" w:rsidP="00C75EF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 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15 августа 2019 года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№ 1958-НПА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EF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регламента по</w:t>
            </w:r>
          </w:p>
          <w:p w:rsidR="00C75EF7" w:rsidRPr="00107C0D" w:rsidRDefault="00C75EF7" w:rsidP="00C75EF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предоставлению </w:t>
            </w:r>
          </w:p>
          <w:p w:rsidR="00494A31" w:rsidRPr="00107C0D" w:rsidRDefault="00C75EF7" w:rsidP="00C75EF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      </w:r>
          </w:p>
          <w:p w:rsidR="00494A31" w:rsidRPr="00107C0D" w:rsidRDefault="00CA0864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http://adm-ussuriisk.ru/municipal_services/reglamenty/19072-napravlenie-uvedomleniya-o-sootvetstvii-nesootvetstvii-ukazannyh-v-uvedomlenii-o-planiruemyh-stroitelstve-ili-rekonstrukcii-obekta-izhs-ili-sd.html</w:t>
              </w:r>
            </w:hyperlink>
          </w:p>
          <w:p w:rsidR="00107C0D" w:rsidRPr="00107C0D" w:rsidRDefault="00BE4D0F" w:rsidP="00107C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107C0D"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Постановление </w:t>
            </w:r>
            <w:r w:rsidR="00107C0D"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 xml:space="preserve">администрация Уссурийского городского округа от </w:t>
            </w:r>
            <w:r w:rsidR="00107C0D"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15 августа 2019 года</w:t>
            </w:r>
            <w:r w:rsidR="00107C0D"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№ 1958-НПА «Об утверждении административного регламента по предоставлению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  <w:p w:rsidR="00107C0D" w:rsidRPr="00107C0D" w:rsidRDefault="00107C0D" w:rsidP="00107C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BE4D0F" w:rsidRPr="00107C0D" w:rsidRDefault="00107C0D" w:rsidP="00107C0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http://adm-ussuriisk.ru/municipal_services/reglamenty/19171-napravlenie-uvedomleniya-o-sootvetstvii-nesootvetstvii-postroennyh-ili-rekonstruirovannyh-obekta-individualnogo-zhilischnogo-stroitelstva-i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lastRenderedPageBreak/>
              <w:t>li-sadovogo-doma-trebovaniyam-zakonodatelstva-o.html</w:t>
            </w:r>
          </w:p>
          <w:p w:rsidR="00C75EF7" w:rsidRPr="00107C0D" w:rsidRDefault="00BE4D0F" w:rsidP="00C75EF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 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от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19 августа 2019 года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№ 1999-НПА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EF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регламента по</w:t>
            </w:r>
          </w:p>
          <w:p w:rsidR="00C75EF7" w:rsidRPr="00107C0D" w:rsidRDefault="00C75EF7" w:rsidP="00C75EF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предоставлению </w:t>
            </w:r>
          </w:p>
          <w:p w:rsidR="00494A31" w:rsidRPr="00107C0D" w:rsidRDefault="00C75EF7" w:rsidP="00C75EF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муниципальной услуги 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      </w:r>
          </w:p>
          <w:p w:rsidR="00494A31" w:rsidRPr="00107C0D" w:rsidRDefault="00494A31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494A31" w:rsidRPr="00107C0D" w:rsidRDefault="00494A31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http://adm-ussuriisk.ru/municipal_services/reglamenty/19573-predostavlenie-razresheniya-na-otklonenie-ot-predelnyh-parametrov-razreshennogo-stroitelstva-rekonstrukcii-obe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ktov-kapitalnogo-stroitelstva.html</w:t>
            </w:r>
          </w:p>
          <w:p w:rsidR="00494A31" w:rsidRPr="00107C0D" w:rsidRDefault="00BE4D0F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 от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августа 2013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</w:t>
            </w:r>
          </w:p>
          <w:p w:rsidR="00134DA5" w:rsidRPr="00107C0D" w:rsidRDefault="00134DA5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3070-НПА «Об утверждении А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дминистративного регламента по предоставлению муниципальной услуги «Изменение видов разрешенного использования земельных участков и (или) объектов капитального строительства.</w:t>
            </w:r>
          </w:p>
          <w:p w:rsidR="00494A31" w:rsidRPr="00107C0D" w:rsidRDefault="00494A31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34DA5" w:rsidRPr="00107C0D" w:rsidRDefault="00134DA5" w:rsidP="008741E0">
            <w:pPr>
              <w:spacing w:after="0" w:line="260" w:lineRule="auto"/>
              <w:jc w:val="left"/>
              <w:rPr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adm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ussuriisk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municipal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reglamenty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/8025-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izmenenie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vidov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razreshennogo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ispolzovaniya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zemelnyh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uchastkov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obektov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kapitalnogo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stroitelstva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07C0D">
              <w:rPr>
                <w:rFonts w:ascii="Times New Roman" w:hAnsi="Times New Roman" w:cs="Times New Roman"/>
                <w:sz w:val="24"/>
                <w:szCs w:val="24"/>
              </w:rPr>
              <w:t>htm</w:t>
            </w:r>
            <w:r w:rsidRPr="00107C0D">
              <w:t>l</w:t>
            </w:r>
            <w:r w:rsidRPr="00107C0D">
              <w:rPr>
                <w:lang w:val="ru-RU"/>
              </w:rPr>
              <w:t>.</w:t>
            </w:r>
          </w:p>
          <w:p w:rsidR="00494A31" w:rsidRPr="00107C0D" w:rsidRDefault="00BE4D0F" w:rsidP="008741E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8741E0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</w:t>
            </w:r>
            <w:r w:rsidR="008741E0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Уссурийского городского округа от 08 августа 2019 года № 1861-НПА «Об </w:t>
            </w:r>
            <w:r w:rsidR="00134DA5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утверждении а</w:t>
            </w:r>
            <w:r w:rsidR="008741E0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дминистративного регламента по предоставлению муниципальной услуги 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«Выдача, з</w:t>
            </w:r>
            <w:r w:rsidR="008741E0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акрытие разрешения на производство работ с зелеными насаждениями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8741E0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6627" w:rsidRPr="00107C0D" w:rsidRDefault="00676627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676627" w:rsidRPr="00107C0D" w:rsidRDefault="00CA0864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5" w:history="1"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ussuriisk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uploads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files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/2019-08/1565594187_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postanovlenie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ot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-08.08.2019-1861-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npa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ob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utverzhdenii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ar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-5164715-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1.</w:t>
              </w:r>
              <w:r w:rsidR="00BE4D0F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pdf</w:t>
              </w:r>
            </w:hyperlink>
          </w:p>
          <w:p w:rsidR="00676627" w:rsidRPr="00107C0D" w:rsidRDefault="00BE4D0F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 от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августа 2019 года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1962-НПА </w:t>
            </w:r>
            <w:r w:rsidR="00C75EF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НПА «Об утверждении административного регламента по </w:t>
            </w:r>
            <w:r w:rsidR="00C75EF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предоставлению муниципальной услуги 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«Принятие решения о подготовке документации по планировке территории (проекта планировки территории и (или) проекта межевания территории)</w:t>
            </w:r>
            <w:r w:rsidR="0067662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94A31" w:rsidRPr="00107C0D" w:rsidRDefault="00676627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75EF7" w:rsidRPr="00107C0D" w:rsidRDefault="00CA0864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6" w:history="1"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services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reglamenty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/19575-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prinyatie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utverzhdenii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dokumentacii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planirovke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territorii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proekta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planirovki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territorii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ili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proekta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mezhevaniya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territorii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75EF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  <w:r w:rsidR="00C75EF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676627" w:rsidRPr="00107C0D" w:rsidRDefault="00BE4D0F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 от </w:t>
            </w:r>
            <w:r w:rsidR="0044440A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августа 2019 года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1998-НПА </w:t>
            </w:r>
            <w:r w:rsidR="00CA0139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НПА «Об утверждении административного регламента по предоставлению муниципальной услуги 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«Принятие решения об утверждении документации по планировке территории (проекта планировки территории и (или) проекта межевания территории)»</w:t>
            </w:r>
            <w:r w:rsidR="00C64DB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76627" w:rsidRPr="00107C0D" w:rsidRDefault="00676627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494A31" w:rsidRPr="00107C0D" w:rsidRDefault="00CA0864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7" w:history="1"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/2019-08/1566376431_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postanovlenie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-19.08.2019-1998-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npa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utverzhdenii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-_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prinyatie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utverzhdenii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dokumentaci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-5190696-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676627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67662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94A31" w:rsidRPr="00107C0D" w:rsidRDefault="00BE4D0F" w:rsidP="00C64DB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64DB7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</w:t>
            </w:r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Уссурийского городского округа от 30 сентября 2011 года № 2375-НПА             </w:t>
            </w:r>
            <w:proofErr w:type="gramStart"/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</w:t>
            </w:r>
          </w:p>
          <w:p w:rsidR="00494A31" w:rsidRPr="00107C0D" w:rsidRDefault="00494A31" w:rsidP="00494A3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 предоставления администрацией</w:t>
            </w:r>
          </w:p>
          <w:p w:rsidR="00494A31" w:rsidRPr="00107C0D" w:rsidRDefault="00494A31" w:rsidP="00494A3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Уссурийского городского округа муниципальной услуги</w:t>
            </w:r>
          </w:p>
          <w:p w:rsidR="00494A31" w:rsidRPr="00107C0D" w:rsidRDefault="00494A31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«Выдача 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градостроительных планов земельных участков».</w:t>
            </w:r>
          </w:p>
          <w:p w:rsidR="00494A31" w:rsidRPr="00107C0D" w:rsidRDefault="00494A31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494A31" w:rsidRPr="00107C0D" w:rsidRDefault="00CA0864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8" w:history="1">
              <w:r w:rsidR="00494A31" w:rsidRPr="00107C0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http://adm-ussuriisk.ru/municipal_services/reglamenty/7470-vydacha-gradostroitelnyh-planov-zemelnyh-uchastkov.html</w:t>
              </w:r>
            </w:hyperlink>
            <w:r w:rsidR="00494A31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94A31" w:rsidRPr="00107C0D" w:rsidRDefault="00494A31" w:rsidP="0049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 w:rsidR="00BE4D0F"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A0139"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 Постановление администрации Уссурийского городского округа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от 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02 сентября 2016 года </w:t>
            </w:r>
          </w:p>
          <w:p w:rsidR="00494A31" w:rsidRPr="00107C0D" w:rsidRDefault="00494A31" w:rsidP="0049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№ 2676-НПА 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«Присвоение адресов объектам адресации, изменение, аннулирование адресов»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494A31" w:rsidRPr="00107C0D" w:rsidRDefault="00494A31" w:rsidP="00494A3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871DDB" w:rsidRPr="00107C0D" w:rsidRDefault="00494A31" w:rsidP="00494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07C0D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http://adm-ussuriisk.ru/municipal_legal_acts/postanovleniya-za-2016-god/regulations2016/page/27/</w:t>
            </w:r>
            <w:r w:rsidRPr="00107C0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07C0D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14.7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генеральных планов, правил землепользования и застройки, местных нормативов градостроительного проектирования во ФГИС ТП, официальном сайте Уссурийского городского округа, Инвестиционном портале Приморского края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Размещение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документации во ФГИС ТП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электронные версии документов ссылка на соответствующие страницы Инвестиционного раздела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</w:tcPr>
          <w:p w:rsidR="00107A97" w:rsidRPr="00871FBE" w:rsidRDefault="00C25E4B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107A97" w:rsidRPr="00871FBE" w:rsidRDefault="0080750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план</w:t>
            </w:r>
            <w:r w:rsidR="00C25E4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правил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25E4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5E4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земле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 и застройки, местные нормативы</w:t>
            </w:r>
            <w:r w:rsidR="00C25E4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градостроительного проектирования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Уссурийского городского округа размещены </w:t>
            </w:r>
            <w:r w:rsidR="00C25E4B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ФГИС ТП</w:t>
            </w:r>
            <w:r w:rsidR="00B3534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официальном сайте Уссурийского городского округа, Инвестиционном портале Приморского края</w:t>
            </w:r>
            <w:r w:rsidR="001917B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917B3" w:rsidRDefault="001917B3" w:rsidP="00107A97">
            <w:pPr>
              <w:spacing w:after="0" w:line="260" w:lineRule="auto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</w:t>
            </w:r>
            <w:r w:rsidR="00160EF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(официальный сайт Уссурийского городского округа)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="00160EF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9" w:history="1"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grado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deyat</w:t>
              </w:r>
              <w:r w:rsidR="00160EF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C0D" w:rsidRPr="00871FBE" w:rsidRDefault="00107C0D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1FBE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14.8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данных документов для внесения сведений в ЕГРН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информации в установленные сроки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15.06.2019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  <w:p w:rsidR="00107C0D" w:rsidRPr="00871FBE" w:rsidRDefault="00107C0D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отчетов, подготовленных по утвержденной форме, ед.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5" w:type="pct"/>
          </w:tcPr>
          <w:p w:rsidR="00107A97" w:rsidRPr="00871FBE" w:rsidRDefault="00CA0864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-----</w:t>
            </w:r>
            <w:bookmarkStart w:id="0" w:name="_GoBack"/>
            <w:bookmarkEnd w:id="0"/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сведений в Росреестр о внесении сведений в ЕГР</w:t>
            </w:r>
            <w:r w:rsidR="00871FBE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не осуществлялось, так как документы корректировке не подвергались.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5373" w:rsidRPr="00871FBE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14.9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сроков предоставления государственной (муниципальной) услуг 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10</w:t>
            </w:r>
          </w:p>
        </w:tc>
        <w:tc>
          <w:tcPr>
            <w:tcW w:w="395" w:type="pct"/>
          </w:tcPr>
          <w:p w:rsidR="00107A97" w:rsidRPr="00871FBE" w:rsidRDefault="00D20100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68" w:type="pct"/>
          </w:tcPr>
          <w:p w:rsidR="00107A97" w:rsidRPr="00871FBE" w:rsidRDefault="00D20100" w:rsidP="00D2010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Реализован.</w:t>
            </w:r>
          </w:p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52B0" w:rsidRPr="00CA0864" w:rsidTr="0034222E">
        <w:trPr>
          <w:trHeight w:val="721"/>
        </w:trPr>
        <w:tc>
          <w:tcPr>
            <w:tcW w:w="249" w:type="pct"/>
            <w:vAlign w:val="center"/>
          </w:tcPr>
          <w:p w:rsidR="003852B0" w:rsidRPr="00871FBE" w:rsidRDefault="003852B0" w:rsidP="003852B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</w:t>
            </w:r>
          </w:p>
        </w:tc>
        <w:tc>
          <w:tcPr>
            <w:tcW w:w="749" w:type="pct"/>
          </w:tcPr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B3534A" w:rsidRPr="00871FBE" w:rsidRDefault="00B3534A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871FBE" w:rsidRDefault="00CA0864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0" w:history="1"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631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871FBE" w:rsidRPr="00CA0864" w:rsidTr="0034222E">
        <w:trPr>
          <w:trHeight w:val="631"/>
        </w:trPr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межведомственного взаимодействия посредством системы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предоставления муниципальных услуг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10.06.2019</w:t>
            </w:r>
          </w:p>
        </w:tc>
        <w:tc>
          <w:tcPr>
            <w:tcW w:w="676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ответов на межведомственные запросы, полученных посредством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Единой СМЭВ, %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395" w:type="pct"/>
          </w:tcPr>
          <w:p w:rsidR="00107A97" w:rsidRPr="00871FBE" w:rsidRDefault="00B3534A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94,1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968" w:type="pct"/>
          </w:tcPr>
          <w:p w:rsidR="00107A97" w:rsidRPr="00871FBE" w:rsidRDefault="00107A97" w:rsidP="00CB5F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 (%) на межведомственные запросы, получе</w:t>
            </w:r>
            <w:r w:rsidR="00B3534A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нных посредством Единой СМЭВ – </w:t>
            </w:r>
            <w:r w:rsidR="00CB5FB2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93,8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6E5373" w:rsidRPr="00871FBE" w:rsidTr="0034222E">
        <w:trPr>
          <w:trHeight w:val="1883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95" w:type="pct"/>
          </w:tcPr>
          <w:p w:rsidR="00107A97" w:rsidRPr="00871FBE" w:rsidRDefault="00CB5FB2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93,8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484E76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 -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 года.</w:t>
            </w:r>
          </w:p>
        </w:tc>
      </w:tr>
      <w:tr w:rsidR="006E5373" w:rsidRPr="00871FBE" w:rsidTr="0034222E">
        <w:trPr>
          <w:trHeight w:val="1541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68" w:type="pct"/>
          </w:tcPr>
          <w:p w:rsidR="00107A97" w:rsidRPr="00871FBE" w:rsidRDefault="002D2210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сведений (единиц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по которым осуществляется электронное взаимодействие – 8</w:t>
            </w:r>
          </w:p>
          <w:p w:rsidR="00107A97" w:rsidRPr="00871FBE" w:rsidRDefault="008B78DD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наступления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 -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10.12.2019 года.</w:t>
            </w:r>
          </w:p>
        </w:tc>
      </w:tr>
      <w:tr w:rsidR="006E5373" w:rsidRPr="00CA0864" w:rsidTr="0034222E">
        <w:trPr>
          <w:trHeight w:val="2422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более 2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срок ответа (рабочих дней) на запрос Росреестра, в том числе полученных через СМЭВ - 2</w:t>
            </w:r>
          </w:p>
        </w:tc>
      </w:tr>
      <w:tr w:rsidR="003852B0" w:rsidRPr="00CA0864" w:rsidTr="0034222E">
        <w:trPr>
          <w:trHeight w:val="2448"/>
        </w:trPr>
        <w:tc>
          <w:tcPr>
            <w:tcW w:w="249" w:type="pct"/>
            <w:vAlign w:val="center"/>
          </w:tcPr>
          <w:p w:rsidR="003852B0" w:rsidRPr="00871FBE" w:rsidRDefault="003852B0" w:rsidP="003852B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15.2</w:t>
            </w:r>
          </w:p>
        </w:tc>
        <w:tc>
          <w:tcPr>
            <w:tcW w:w="749" w:type="pct"/>
          </w:tcPr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871FBE" w:rsidRDefault="00CA0864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1" w:history="1"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548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107A97" w:rsidRPr="00CA0864" w:rsidTr="0034222E">
        <w:trPr>
          <w:trHeight w:val="1288"/>
        </w:trPr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утверждение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(далее - Перечень)</w:t>
            </w:r>
          </w:p>
          <w:p w:rsidR="00107A97" w:rsidRPr="00871FBE" w:rsidRDefault="00107A97" w:rsidP="00107A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(безвозмездного пользования) муниципального имущества субъектам МСП</w:t>
            </w:r>
          </w:p>
        </w:tc>
        <w:tc>
          <w:tcPr>
            <w:tcW w:w="428" w:type="pct"/>
            <w:vMerge w:val="restart"/>
          </w:tcPr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7A97" w:rsidRPr="00871FBE" w:rsidRDefault="00107A97" w:rsidP="00107A97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458" w:type="pct"/>
            <w:vMerge w:val="restart"/>
          </w:tcPr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30.03.2019</w:t>
            </w: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30.10.2019</w:t>
            </w: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30.10.2020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Утверждение Перечня Уссурийского городского округа,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Решение Думы Уссурийского городского округа от 24 декабря 2010 года № 350-НПА «Об утверждении перечня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муниципального имущества Уссурийского городского округа, свободного от прав третьих лиц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(за исключением имущественных прав субъектов малого и среднего предпринимательства),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предназначенного для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предоставления во владение и (или) в пользование на долгосрочной основе субъектам малого и среднего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предпринимательства и организациям, образующим инфраструктуру поддержки субъектов малого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среднего предпринимательства».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C0D" w:rsidRPr="00CA0864" w:rsidTr="0034222E">
        <w:trPr>
          <w:trHeight w:val="1572"/>
        </w:trPr>
        <w:tc>
          <w:tcPr>
            <w:tcW w:w="249" w:type="pct"/>
            <w:vMerge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107C0D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Перечня,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</w:t>
            </w:r>
          </w:p>
          <w:p w:rsidR="00107A97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/нет</w:t>
            </w:r>
          </w:p>
          <w:p w:rsidR="00107C0D" w:rsidRDefault="00107C0D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C0D" w:rsidRDefault="00107C0D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C0D" w:rsidRPr="00871FBE" w:rsidRDefault="00107C0D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Решение Думы Уссурийского городского округа от 24 декабря 2010 года № 350-НПА «Об утверждении перечня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муниципального имущества Уссурийского городского округа, свободного от прав третьих лиц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(за исключением имущественных прав субъектов малого и среднего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предпринимательства), предназначенного для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предоставления во владение и (или) в пользование на долгосрочной основе субъектам малого и среднего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предпринимательства и организациям, образующим инфраструктуру поддержки субъектов малого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 среднего предпринимательства».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Ссылка доступа:</w:t>
            </w:r>
          </w:p>
          <w:p w:rsidR="00107A97" w:rsidRDefault="00CA0864" w:rsidP="00107A97">
            <w:pPr>
              <w:spacing w:after="0"/>
              <w:jc w:val="left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82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borough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C0D" w:rsidRPr="00871FBE" w:rsidRDefault="00107C0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A97" w:rsidRPr="00CA0864" w:rsidTr="0034222E">
        <w:trPr>
          <w:trHeight w:val="73"/>
        </w:trPr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16.2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Расширение возможностей аренды (безвозмездного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пользования)  муниципального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имущества субъектам МСП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476018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и доля (%) объектов, </w:t>
            </w:r>
            <w:r w:rsidR="00476018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включенных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перечень за отчетный квартал </w:t>
            </w:r>
            <w:r w:rsidR="007A7FC4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7A7FC4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(10%)</w:t>
            </w:r>
            <w:r w:rsidR="00537FE6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7496B" w:rsidRPr="00871FBE" w:rsidRDefault="0077496B" w:rsidP="0077496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Решение Думы Уссурийского городского округа от 30 апреля 2019 года № 994-НПА «О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внесении изменений в </w:t>
            </w:r>
            <w:r w:rsidR="00537FE6"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р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ешение Думы Уссурийского городского округа от 24 декабря 2010 года № 350-НПА «Об утверждении перечня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муниципального имущества Уссурийского городского округа, свободного от прав третьих лиц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(за исключением имущественных прав субъектов малого и среднего предпринимательства), предназначенного для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предоставления во владение и (или) в пользование на долгосрочной основе субъектам малого и среднего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предпринимательства и организациям, образующим инфраструктуру поддержки субъектов малого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 среднего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предпринимательства».</w:t>
            </w:r>
          </w:p>
        </w:tc>
      </w:tr>
      <w:tr w:rsidR="003852B0" w:rsidRPr="00CA0864" w:rsidTr="0034222E">
        <w:trPr>
          <w:trHeight w:val="1340"/>
        </w:trPr>
        <w:tc>
          <w:tcPr>
            <w:tcW w:w="249" w:type="pct"/>
            <w:vAlign w:val="center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16.3</w:t>
            </w:r>
          </w:p>
        </w:tc>
        <w:tc>
          <w:tcPr>
            <w:tcW w:w="749" w:type="pct"/>
          </w:tcPr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852B0" w:rsidRPr="00871FBE" w:rsidRDefault="003852B0" w:rsidP="00385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852B0" w:rsidRPr="00871FBE" w:rsidRDefault="003852B0" w:rsidP="00385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852B0" w:rsidRPr="00871FBE" w:rsidRDefault="003852B0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852B0" w:rsidRPr="00871FBE" w:rsidRDefault="00CA0864" w:rsidP="003852B0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3" w:history="1"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852B0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107A97" w:rsidRPr="00CA0864" w:rsidTr="0034222E">
        <w:tc>
          <w:tcPr>
            <w:tcW w:w="249" w:type="pct"/>
            <w:vAlign w:val="center"/>
          </w:tcPr>
          <w:p w:rsidR="00107A97" w:rsidRPr="00871FBE" w:rsidRDefault="00107A97" w:rsidP="00107A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Формирование, актуализация и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размещение: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107A97" w:rsidRPr="00871FBE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участков.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07A97" w:rsidRPr="00871FBE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07A97" w:rsidRPr="00871FBE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76" w:type="pct"/>
          </w:tcPr>
          <w:p w:rsidR="00107A97" w:rsidRDefault="00107A97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перечня и паспортов инвестиционных площадок,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да/нет</w:t>
            </w:r>
          </w:p>
          <w:p w:rsidR="00107C0D" w:rsidRDefault="00107C0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C0D" w:rsidRDefault="00107C0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C0D" w:rsidRPr="00871FBE" w:rsidRDefault="00107C0D" w:rsidP="00107A97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395" w:type="pct"/>
          </w:tcPr>
          <w:p w:rsidR="00107A97" w:rsidRPr="00871FBE" w:rsidRDefault="007A7FC4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положения запланирована на              2020 год.</w:t>
            </w:r>
          </w:p>
          <w:p w:rsidR="00107A97" w:rsidRPr="00871FBE" w:rsidRDefault="00476018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состоянию на 01 </w:t>
            </w:r>
            <w:r w:rsidR="00D20100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года</w:t>
            </w:r>
            <w:r w:rsidR="00107A97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сформировано 11 инвестиционных площадок. Информация о них размещена на официальном сайте Уссурийского городского округа.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4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investments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areas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107A97" w:rsidRPr="00871FBE" w:rsidRDefault="00107A97" w:rsidP="00107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222E" w:rsidRPr="00CA0864" w:rsidTr="0034222E">
        <w:trPr>
          <w:trHeight w:val="3982"/>
        </w:trPr>
        <w:tc>
          <w:tcPr>
            <w:tcW w:w="249" w:type="pct"/>
            <w:vAlign w:val="center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749" w:type="pct"/>
          </w:tcPr>
          <w:p w:rsidR="0034222E" w:rsidRPr="00871FBE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 xml:space="preserve">на заседании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Совета</w:t>
            </w:r>
            <w:r w:rsidRPr="00871FB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инвестиционного климата и развитию предпринимательства при администрации Уссурийского городского округа (далее-Совет)</w:t>
            </w:r>
          </w:p>
          <w:p w:rsidR="0034222E" w:rsidRPr="00871FBE" w:rsidRDefault="0034222E" w:rsidP="00342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Вовлечение бизнеса и граждан в работу по улучшению инвестиционного климата в Уссурийском городском округе</w:t>
            </w:r>
          </w:p>
        </w:tc>
        <w:tc>
          <w:tcPr>
            <w:tcW w:w="42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01.12.2019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20.06.2019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20.12.2019</w:t>
            </w:r>
          </w:p>
        </w:tc>
        <w:tc>
          <w:tcPr>
            <w:tcW w:w="676" w:type="pct"/>
          </w:tcPr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392" w:type="pct"/>
            <w:gridSpan w:val="2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34222E" w:rsidRPr="00871FBE" w:rsidRDefault="0034222E" w:rsidP="003422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</w:t>
            </w:r>
          </w:p>
        </w:tc>
        <w:tc>
          <w:tcPr>
            <w:tcW w:w="968" w:type="pct"/>
          </w:tcPr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на заседании Совета и утверждена  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протоколом от 19 июня 2019 года № 3.</w:t>
            </w:r>
          </w:p>
          <w:p w:rsidR="0034222E" w:rsidRPr="00871FBE" w:rsidRDefault="0034222E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34222E" w:rsidRPr="00871FBE" w:rsidRDefault="00CA0864" w:rsidP="0034222E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5" w:history="1"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/2019-06/1561516841_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-3-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-19.06.2019-5057716-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1.</w:t>
              </w:r>
              <w:r w:rsidR="0034222E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107A97" w:rsidRPr="00CA0864" w:rsidTr="006F08AD">
        <w:trPr>
          <w:trHeight w:val="463"/>
        </w:trPr>
        <w:tc>
          <w:tcPr>
            <w:tcW w:w="5000" w:type="pct"/>
            <w:gridSpan w:val="10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Дополнительные показатели (в 2019 году учитываются для информации)</w:t>
            </w:r>
          </w:p>
        </w:tc>
      </w:tr>
      <w:tr w:rsidR="00107A97" w:rsidRPr="00871FBE" w:rsidTr="0034222E">
        <w:trPr>
          <w:trHeight w:val="721"/>
        </w:trPr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395" w:type="pct"/>
          </w:tcPr>
          <w:p w:rsidR="00107A97" w:rsidRPr="00871FBE" w:rsidRDefault="000B4423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968" w:type="pct"/>
          </w:tcPr>
          <w:p w:rsidR="00107A97" w:rsidRPr="00871FBE" w:rsidRDefault="000B4423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Реализован.</w:t>
            </w:r>
          </w:p>
        </w:tc>
      </w:tr>
      <w:tr w:rsidR="00107A97" w:rsidRPr="00CA0864" w:rsidTr="0034222E">
        <w:trPr>
          <w:trHeight w:val="4287"/>
        </w:trPr>
        <w:tc>
          <w:tcPr>
            <w:tcW w:w="249" w:type="pct"/>
            <w:vMerge w:val="restar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</w:t>
            </w:r>
          </w:p>
        </w:tc>
        <w:tc>
          <w:tcPr>
            <w:tcW w:w="749" w:type="pct"/>
            <w:vMerge w:val="restart"/>
          </w:tcPr>
          <w:p w:rsidR="00107A97" w:rsidRPr="00871FBE" w:rsidRDefault="00107A97" w:rsidP="0010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</w:t>
            </w:r>
            <w:r w:rsidRPr="00871FBE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программы «Содействие развитию малого и среднего предпринимательства на территории Уссурийского городского округа» на 2018-2021 годы» с учетом мнения участников Совета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85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социально-экономического развития Уссурийского городского округа</w:t>
            </w:r>
          </w:p>
        </w:tc>
        <w:tc>
          <w:tcPr>
            <w:tcW w:w="428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</w:tc>
        <w:tc>
          <w:tcPr>
            <w:tcW w:w="458" w:type="pct"/>
            <w:vMerge w:val="restar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31.03.2019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6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Постановление администрации Уссурийского городского округа от 31 октября 2017 года № 3236-НПА «Об утверждении муниципальной программы «Содействие развитию малого и среднего предпринимательства на территории Уссурийского городского округа» на 2018-2021 годы»</w:t>
              </w:r>
            </w:hyperlink>
          </w:p>
        </w:tc>
      </w:tr>
      <w:tr w:rsidR="00871FBE" w:rsidRPr="00CA0864" w:rsidTr="00CB5FB2">
        <w:trPr>
          <w:trHeight w:val="70"/>
        </w:trPr>
        <w:tc>
          <w:tcPr>
            <w:tcW w:w="249" w:type="pct"/>
            <w:vMerge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5" w:type="pct"/>
            <w:vMerge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8" w:type="pct"/>
            <w:vMerge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" w:type="pct"/>
            <w:vMerge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муниципальной программы, ссылка на соответствующие страницы Инвестиционного раздела и Инвестиционного портала Приморского края</w:t>
            </w:r>
            <w:r w:rsidRPr="00871FBE">
              <w:rPr>
                <w:rFonts w:ascii="Times New Roman" w:eastAsia="TimesNewRomanPSMT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да/нет</w:t>
            </w:r>
          </w:p>
          <w:p w:rsidR="005C0035" w:rsidRPr="00871FBE" w:rsidRDefault="005C0035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8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07A97" w:rsidRPr="00871FBE" w:rsidRDefault="00CA0864" w:rsidP="00107A97">
            <w:pPr>
              <w:spacing w:after="0" w:line="260" w:lineRule="auto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7" w:history="1"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ussuriisk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 11068-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sodeystvie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razvitiyu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malogo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srednego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- 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predprinimatelstva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territorii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ussuriyskogo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gorodskogo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okruga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na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-2018-2020-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gody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107A97" w:rsidRPr="00871FB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html</w:t>
              </w:r>
            </w:hyperlink>
          </w:p>
        </w:tc>
      </w:tr>
      <w:tr w:rsidR="00107C0D" w:rsidRPr="00871FBE" w:rsidTr="00107C0D">
        <w:trPr>
          <w:trHeight w:val="1732"/>
        </w:trPr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оформления в аренду земельных участков для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r w:rsidR="00107C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кой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95" w:type="pct"/>
          </w:tcPr>
          <w:p w:rsidR="00107A97" w:rsidRPr="00871FBE" w:rsidRDefault="000B4423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68" w:type="pct"/>
          </w:tcPr>
          <w:p w:rsidR="00107A97" w:rsidRPr="00871FBE" w:rsidRDefault="000B4423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Реализован.</w:t>
            </w:r>
          </w:p>
        </w:tc>
      </w:tr>
      <w:tr w:rsidR="00F56A66" w:rsidRPr="00CA0864" w:rsidTr="00107C0D">
        <w:trPr>
          <w:trHeight w:val="2820"/>
        </w:trPr>
        <w:tc>
          <w:tcPr>
            <w:tcW w:w="249" w:type="pct"/>
            <w:vAlign w:val="center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749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685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42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01.06.2019</w:t>
            </w:r>
          </w:p>
        </w:tc>
        <w:tc>
          <w:tcPr>
            <w:tcW w:w="458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20.05.2019</w:t>
            </w: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20.11.2019</w:t>
            </w:r>
          </w:p>
        </w:tc>
        <w:tc>
          <w:tcPr>
            <w:tcW w:w="676" w:type="pct"/>
          </w:tcPr>
          <w:p w:rsidR="00107A97" w:rsidRPr="00871FBE" w:rsidRDefault="00107A97" w:rsidP="00107A9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392" w:type="pct"/>
            <w:gridSpan w:val="2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395" w:type="pct"/>
          </w:tcPr>
          <w:p w:rsidR="00107A97" w:rsidRPr="00871FBE" w:rsidRDefault="00107A97" w:rsidP="00107A9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968" w:type="pct"/>
          </w:tcPr>
          <w:p w:rsidR="00107A97" w:rsidRPr="00871FBE" w:rsidRDefault="00107A97" w:rsidP="000B44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предпринимателей (включая ИП) на 1 000 чел. населения в Уссурийском городском округе – 52              </w:t>
            </w:r>
            <w:proofErr w:type="gramStart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состоянию на 01 </w:t>
            </w:r>
            <w:r w:rsidR="000B4423"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сентября</w:t>
            </w:r>
            <w:r w:rsidRPr="00871F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2019 года).</w:t>
            </w:r>
          </w:p>
        </w:tc>
      </w:tr>
    </w:tbl>
    <w:p w:rsidR="00DC0F26" w:rsidRPr="005C0035" w:rsidRDefault="00DC0F26" w:rsidP="00F56A66">
      <w:pPr>
        <w:rPr>
          <w:lang w:val="ru-RU"/>
        </w:rPr>
      </w:pPr>
    </w:p>
    <w:sectPr w:rsidR="00DC0F26" w:rsidRPr="005C0035" w:rsidSect="00B4467C">
      <w:headerReference w:type="default" r:id="rId88"/>
      <w:type w:val="continuous"/>
      <w:pgSz w:w="16838" w:h="11906" w:orient="landscape"/>
      <w:pgMar w:top="568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C4" w:rsidRDefault="008444C4" w:rsidP="00764DED">
      <w:pPr>
        <w:spacing w:after="0" w:line="240" w:lineRule="auto"/>
      </w:pPr>
      <w:r>
        <w:separator/>
      </w:r>
    </w:p>
  </w:endnote>
  <w:endnote w:type="continuationSeparator" w:id="0">
    <w:p w:rsidR="008444C4" w:rsidRDefault="008444C4" w:rsidP="0076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C4" w:rsidRDefault="008444C4" w:rsidP="00764DED">
      <w:pPr>
        <w:spacing w:after="0" w:line="240" w:lineRule="auto"/>
      </w:pPr>
      <w:r>
        <w:separator/>
      </w:r>
    </w:p>
  </w:footnote>
  <w:footnote w:type="continuationSeparator" w:id="0">
    <w:p w:rsidR="008444C4" w:rsidRDefault="008444C4" w:rsidP="0076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529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0864" w:rsidRDefault="00CA0864">
        <w:pPr>
          <w:pStyle w:val="ae"/>
          <w:jc w:val="center"/>
        </w:pPr>
      </w:p>
      <w:p w:rsidR="00CA0864" w:rsidRPr="00B4467C" w:rsidRDefault="00CA0864" w:rsidP="00B4467C">
        <w:pPr>
          <w:pStyle w:val="ae"/>
          <w:tabs>
            <w:tab w:val="center" w:pos="7426"/>
            <w:tab w:val="left" w:pos="10245"/>
          </w:tabs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46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22F0" w:rsidRPr="001322F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60</w:t>
        </w:r>
        <w:r w:rsidRPr="00B4467C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</w:p>
    </w:sdtContent>
  </w:sdt>
  <w:p w:rsidR="00CA0864" w:rsidRDefault="00CA08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08B3BCB3"/>
    <w:multiLevelType w:val="singleLevel"/>
    <w:tmpl w:val="08B3BCB3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B096448"/>
    <w:multiLevelType w:val="hybridMultilevel"/>
    <w:tmpl w:val="F88A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24AF2"/>
    <w:multiLevelType w:val="hybridMultilevel"/>
    <w:tmpl w:val="EDAC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4711DC4"/>
    <w:multiLevelType w:val="hybridMultilevel"/>
    <w:tmpl w:val="C87854EE"/>
    <w:lvl w:ilvl="0" w:tplc="CB54F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D0541CF"/>
    <w:multiLevelType w:val="singleLevel"/>
    <w:tmpl w:val="6D0541CF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D5750C3"/>
    <w:multiLevelType w:val="hybridMultilevel"/>
    <w:tmpl w:val="300C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</w:num>
  <w:num w:numId="3">
    <w:abstractNumId w:val="19"/>
  </w:num>
  <w:num w:numId="4">
    <w:abstractNumId w:val="4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6"/>
  </w:num>
  <w:num w:numId="16">
    <w:abstractNumId w:val="20"/>
  </w:num>
  <w:num w:numId="17">
    <w:abstractNumId w:val="9"/>
  </w:num>
  <w:num w:numId="18">
    <w:abstractNumId w:val="18"/>
  </w:num>
  <w:num w:numId="19">
    <w:abstractNumId w:val="10"/>
  </w:num>
  <w:num w:numId="20">
    <w:abstractNumId w:val="21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00D3"/>
    <w:rsid w:val="00011E6B"/>
    <w:rsid w:val="0001496D"/>
    <w:rsid w:val="00015059"/>
    <w:rsid w:val="000160D4"/>
    <w:rsid w:val="00020764"/>
    <w:rsid w:val="00020BD8"/>
    <w:rsid w:val="00020E9C"/>
    <w:rsid w:val="00026E1D"/>
    <w:rsid w:val="0003072F"/>
    <w:rsid w:val="00037076"/>
    <w:rsid w:val="00037C4C"/>
    <w:rsid w:val="00037D9A"/>
    <w:rsid w:val="0004330D"/>
    <w:rsid w:val="0004418E"/>
    <w:rsid w:val="00046830"/>
    <w:rsid w:val="0004709D"/>
    <w:rsid w:val="000524A9"/>
    <w:rsid w:val="00056A53"/>
    <w:rsid w:val="00061A3B"/>
    <w:rsid w:val="0006418B"/>
    <w:rsid w:val="000707CE"/>
    <w:rsid w:val="00080D8A"/>
    <w:rsid w:val="0008581E"/>
    <w:rsid w:val="00096163"/>
    <w:rsid w:val="00097DD4"/>
    <w:rsid w:val="000A0AEE"/>
    <w:rsid w:val="000A0E4A"/>
    <w:rsid w:val="000A2B1F"/>
    <w:rsid w:val="000B4423"/>
    <w:rsid w:val="000B4CD5"/>
    <w:rsid w:val="000C4892"/>
    <w:rsid w:val="000D087F"/>
    <w:rsid w:val="000D7D27"/>
    <w:rsid w:val="000E23E0"/>
    <w:rsid w:val="000E4216"/>
    <w:rsid w:val="000E5DB7"/>
    <w:rsid w:val="000E799E"/>
    <w:rsid w:val="000F5FA9"/>
    <w:rsid w:val="000F6B77"/>
    <w:rsid w:val="000F6E52"/>
    <w:rsid w:val="00106C95"/>
    <w:rsid w:val="00107A97"/>
    <w:rsid w:val="00107C0D"/>
    <w:rsid w:val="00110554"/>
    <w:rsid w:val="001156C2"/>
    <w:rsid w:val="00115C9D"/>
    <w:rsid w:val="001161CD"/>
    <w:rsid w:val="00127A22"/>
    <w:rsid w:val="00130360"/>
    <w:rsid w:val="001322F0"/>
    <w:rsid w:val="00132D99"/>
    <w:rsid w:val="0013333E"/>
    <w:rsid w:val="00134047"/>
    <w:rsid w:val="00134DA5"/>
    <w:rsid w:val="00142889"/>
    <w:rsid w:val="00143D93"/>
    <w:rsid w:val="00144D2D"/>
    <w:rsid w:val="001475E2"/>
    <w:rsid w:val="0015246C"/>
    <w:rsid w:val="00160EFE"/>
    <w:rsid w:val="001611E1"/>
    <w:rsid w:val="00165503"/>
    <w:rsid w:val="00171A10"/>
    <w:rsid w:val="00172A27"/>
    <w:rsid w:val="00176D7C"/>
    <w:rsid w:val="00190D12"/>
    <w:rsid w:val="001917B3"/>
    <w:rsid w:val="0019379B"/>
    <w:rsid w:val="001A3E25"/>
    <w:rsid w:val="001A5013"/>
    <w:rsid w:val="001B1E14"/>
    <w:rsid w:val="001B41EC"/>
    <w:rsid w:val="001B4F15"/>
    <w:rsid w:val="001B614D"/>
    <w:rsid w:val="001B6333"/>
    <w:rsid w:val="001B6933"/>
    <w:rsid w:val="001B6CF1"/>
    <w:rsid w:val="001C22C0"/>
    <w:rsid w:val="001C4687"/>
    <w:rsid w:val="001C7150"/>
    <w:rsid w:val="001D1208"/>
    <w:rsid w:val="001D2B40"/>
    <w:rsid w:val="001D6676"/>
    <w:rsid w:val="001D67AE"/>
    <w:rsid w:val="001E2295"/>
    <w:rsid w:val="001E36C1"/>
    <w:rsid w:val="001F0D44"/>
    <w:rsid w:val="001F15D5"/>
    <w:rsid w:val="001F7940"/>
    <w:rsid w:val="00201BF0"/>
    <w:rsid w:val="002041FA"/>
    <w:rsid w:val="00206459"/>
    <w:rsid w:val="00211E20"/>
    <w:rsid w:val="00212D94"/>
    <w:rsid w:val="00214C06"/>
    <w:rsid w:val="0022430B"/>
    <w:rsid w:val="00224EF7"/>
    <w:rsid w:val="00234961"/>
    <w:rsid w:val="00234C33"/>
    <w:rsid w:val="00235284"/>
    <w:rsid w:val="0023582E"/>
    <w:rsid w:val="002363D3"/>
    <w:rsid w:val="00237F64"/>
    <w:rsid w:val="00244C39"/>
    <w:rsid w:val="00246CEA"/>
    <w:rsid w:val="00262798"/>
    <w:rsid w:val="00262D23"/>
    <w:rsid w:val="00266176"/>
    <w:rsid w:val="0026712A"/>
    <w:rsid w:val="00270111"/>
    <w:rsid w:val="002823AA"/>
    <w:rsid w:val="00287CEB"/>
    <w:rsid w:val="00291597"/>
    <w:rsid w:val="0029198A"/>
    <w:rsid w:val="00296001"/>
    <w:rsid w:val="002A19E3"/>
    <w:rsid w:val="002A348A"/>
    <w:rsid w:val="002A61D7"/>
    <w:rsid w:val="002A6808"/>
    <w:rsid w:val="002A7102"/>
    <w:rsid w:val="002C10E5"/>
    <w:rsid w:val="002C4D76"/>
    <w:rsid w:val="002C7DFB"/>
    <w:rsid w:val="002D2210"/>
    <w:rsid w:val="002D2FDF"/>
    <w:rsid w:val="002D7555"/>
    <w:rsid w:val="002D7FE9"/>
    <w:rsid w:val="002E0AFE"/>
    <w:rsid w:val="002E0DC4"/>
    <w:rsid w:val="002F2E45"/>
    <w:rsid w:val="00300667"/>
    <w:rsid w:val="00301087"/>
    <w:rsid w:val="003019DC"/>
    <w:rsid w:val="00304CBA"/>
    <w:rsid w:val="00307C3C"/>
    <w:rsid w:val="00312AF0"/>
    <w:rsid w:val="00314DA6"/>
    <w:rsid w:val="00316214"/>
    <w:rsid w:val="00316827"/>
    <w:rsid w:val="00317C56"/>
    <w:rsid w:val="003205FD"/>
    <w:rsid w:val="00320BAF"/>
    <w:rsid w:val="00327B1E"/>
    <w:rsid w:val="00334C18"/>
    <w:rsid w:val="0034222E"/>
    <w:rsid w:val="00352861"/>
    <w:rsid w:val="00365A29"/>
    <w:rsid w:val="00367F3A"/>
    <w:rsid w:val="003728C5"/>
    <w:rsid w:val="00374338"/>
    <w:rsid w:val="003852B0"/>
    <w:rsid w:val="00393348"/>
    <w:rsid w:val="003A1861"/>
    <w:rsid w:val="003A53F3"/>
    <w:rsid w:val="003A75E5"/>
    <w:rsid w:val="003B202D"/>
    <w:rsid w:val="003B20C3"/>
    <w:rsid w:val="003C16B4"/>
    <w:rsid w:val="003C3F22"/>
    <w:rsid w:val="003C5D73"/>
    <w:rsid w:val="003D1E20"/>
    <w:rsid w:val="003D4602"/>
    <w:rsid w:val="003D620F"/>
    <w:rsid w:val="003D7FCB"/>
    <w:rsid w:val="003E15F5"/>
    <w:rsid w:val="003E707A"/>
    <w:rsid w:val="003F2443"/>
    <w:rsid w:val="003F6792"/>
    <w:rsid w:val="00400D11"/>
    <w:rsid w:val="00402ED6"/>
    <w:rsid w:val="0040722F"/>
    <w:rsid w:val="00416C20"/>
    <w:rsid w:val="00422A60"/>
    <w:rsid w:val="00423C33"/>
    <w:rsid w:val="0042743E"/>
    <w:rsid w:val="004301C1"/>
    <w:rsid w:val="004320E0"/>
    <w:rsid w:val="00440E3A"/>
    <w:rsid w:val="0044440A"/>
    <w:rsid w:val="004457FE"/>
    <w:rsid w:val="00447638"/>
    <w:rsid w:val="004476AC"/>
    <w:rsid w:val="004543B5"/>
    <w:rsid w:val="00456065"/>
    <w:rsid w:val="004657D2"/>
    <w:rsid w:val="004659F0"/>
    <w:rsid w:val="0046733A"/>
    <w:rsid w:val="00474447"/>
    <w:rsid w:val="004749AA"/>
    <w:rsid w:val="00476018"/>
    <w:rsid w:val="00477D81"/>
    <w:rsid w:val="0048220A"/>
    <w:rsid w:val="00484E76"/>
    <w:rsid w:val="0049273F"/>
    <w:rsid w:val="00494A31"/>
    <w:rsid w:val="004A73DF"/>
    <w:rsid w:val="004B2659"/>
    <w:rsid w:val="004B5A47"/>
    <w:rsid w:val="004C0C83"/>
    <w:rsid w:val="004C31DD"/>
    <w:rsid w:val="004C4E99"/>
    <w:rsid w:val="004C6DCC"/>
    <w:rsid w:val="004C7949"/>
    <w:rsid w:val="004D2CC0"/>
    <w:rsid w:val="004D2D68"/>
    <w:rsid w:val="004D3F11"/>
    <w:rsid w:val="004F421B"/>
    <w:rsid w:val="004F4BF9"/>
    <w:rsid w:val="0050063A"/>
    <w:rsid w:val="005007A6"/>
    <w:rsid w:val="00502BD7"/>
    <w:rsid w:val="00515C64"/>
    <w:rsid w:val="005203CC"/>
    <w:rsid w:val="005213DB"/>
    <w:rsid w:val="00527341"/>
    <w:rsid w:val="0052748C"/>
    <w:rsid w:val="005304EC"/>
    <w:rsid w:val="00531ACE"/>
    <w:rsid w:val="005326E3"/>
    <w:rsid w:val="005352D1"/>
    <w:rsid w:val="00537FE6"/>
    <w:rsid w:val="005403F7"/>
    <w:rsid w:val="0054062A"/>
    <w:rsid w:val="00546358"/>
    <w:rsid w:val="005469C0"/>
    <w:rsid w:val="00550A2C"/>
    <w:rsid w:val="00552624"/>
    <w:rsid w:val="005529A1"/>
    <w:rsid w:val="00552B1C"/>
    <w:rsid w:val="00554EC5"/>
    <w:rsid w:val="0055551D"/>
    <w:rsid w:val="00557A76"/>
    <w:rsid w:val="005622B2"/>
    <w:rsid w:val="005637A1"/>
    <w:rsid w:val="0056573C"/>
    <w:rsid w:val="005668A3"/>
    <w:rsid w:val="0057407F"/>
    <w:rsid w:val="00586260"/>
    <w:rsid w:val="00590FAF"/>
    <w:rsid w:val="00591241"/>
    <w:rsid w:val="00593D39"/>
    <w:rsid w:val="00595BF2"/>
    <w:rsid w:val="005C0035"/>
    <w:rsid w:val="005C2E77"/>
    <w:rsid w:val="005C4450"/>
    <w:rsid w:val="005C4D31"/>
    <w:rsid w:val="005D2C49"/>
    <w:rsid w:val="005D498D"/>
    <w:rsid w:val="005D76B4"/>
    <w:rsid w:val="005E1383"/>
    <w:rsid w:val="005F250A"/>
    <w:rsid w:val="005F48A8"/>
    <w:rsid w:val="005F5080"/>
    <w:rsid w:val="005F601B"/>
    <w:rsid w:val="005F7EF0"/>
    <w:rsid w:val="0060084B"/>
    <w:rsid w:val="006019BA"/>
    <w:rsid w:val="00601EE3"/>
    <w:rsid w:val="00603ADC"/>
    <w:rsid w:val="006051DD"/>
    <w:rsid w:val="006063FE"/>
    <w:rsid w:val="00614D8C"/>
    <w:rsid w:val="00617EF3"/>
    <w:rsid w:val="00621989"/>
    <w:rsid w:val="00636FCF"/>
    <w:rsid w:val="00637070"/>
    <w:rsid w:val="0064016A"/>
    <w:rsid w:val="00640433"/>
    <w:rsid w:val="00647764"/>
    <w:rsid w:val="0064796D"/>
    <w:rsid w:val="00650054"/>
    <w:rsid w:val="00652396"/>
    <w:rsid w:val="00652FBA"/>
    <w:rsid w:val="0065454A"/>
    <w:rsid w:val="00656CB9"/>
    <w:rsid w:val="0065765E"/>
    <w:rsid w:val="00667C67"/>
    <w:rsid w:val="00667F9C"/>
    <w:rsid w:val="00676627"/>
    <w:rsid w:val="00682D4B"/>
    <w:rsid w:val="0068782D"/>
    <w:rsid w:val="00687A0F"/>
    <w:rsid w:val="00690B96"/>
    <w:rsid w:val="00691F94"/>
    <w:rsid w:val="0069254E"/>
    <w:rsid w:val="006A02DF"/>
    <w:rsid w:val="006A0CCF"/>
    <w:rsid w:val="006A2349"/>
    <w:rsid w:val="006A6634"/>
    <w:rsid w:val="006A7C4B"/>
    <w:rsid w:val="006B216C"/>
    <w:rsid w:val="006B6A92"/>
    <w:rsid w:val="006B7FAD"/>
    <w:rsid w:val="006C3F50"/>
    <w:rsid w:val="006C4C8E"/>
    <w:rsid w:val="006C54D8"/>
    <w:rsid w:val="006C70A9"/>
    <w:rsid w:val="006D12BC"/>
    <w:rsid w:val="006D311E"/>
    <w:rsid w:val="006D574E"/>
    <w:rsid w:val="006D649B"/>
    <w:rsid w:val="006E26BD"/>
    <w:rsid w:val="006E377E"/>
    <w:rsid w:val="006E5373"/>
    <w:rsid w:val="006F08AD"/>
    <w:rsid w:val="006F1E81"/>
    <w:rsid w:val="007032A2"/>
    <w:rsid w:val="00704AA1"/>
    <w:rsid w:val="007052E5"/>
    <w:rsid w:val="00705B14"/>
    <w:rsid w:val="007211E9"/>
    <w:rsid w:val="007222B7"/>
    <w:rsid w:val="00727111"/>
    <w:rsid w:val="007412A3"/>
    <w:rsid w:val="0074241A"/>
    <w:rsid w:val="00742B61"/>
    <w:rsid w:val="00744B85"/>
    <w:rsid w:val="00745382"/>
    <w:rsid w:val="00745FC3"/>
    <w:rsid w:val="00752A6E"/>
    <w:rsid w:val="00752F5C"/>
    <w:rsid w:val="00764DED"/>
    <w:rsid w:val="00767465"/>
    <w:rsid w:val="0077496B"/>
    <w:rsid w:val="00781066"/>
    <w:rsid w:val="00782BE2"/>
    <w:rsid w:val="00783603"/>
    <w:rsid w:val="00787AC4"/>
    <w:rsid w:val="00794103"/>
    <w:rsid w:val="00794453"/>
    <w:rsid w:val="00795D4E"/>
    <w:rsid w:val="00797077"/>
    <w:rsid w:val="00797B90"/>
    <w:rsid w:val="007A312C"/>
    <w:rsid w:val="007A7973"/>
    <w:rsid w:val="007A7FC4"/>
    <w:rsid w:val="007B4855"/>
    <w:rsid w:val="007B7AFE"/>
    <w:rsid w:val="007D10E8"/>
    <w:rsid w:val="007D2CDA"/>
    <w:rsid w:val="007D4ECA"/>
    <w:rsid w:val="007D5AC3"/>
    <w:rsid w:val="007E26E5"/>
    <w:rsid w:val="007F2D53"/>
    <w:rsid w:val="007F2E35"/>
    <w:rsid w:val="008070FF"/>
    <w:rsid w:val="008071ED"/>
    <w:rsid w:val="00807505"/>
    <w:rsid w:val="00814C4B"/>
    <w:rsid w:val="00817243"/>
    <w:rsid w:val="00821E0A"/>
    <w:rsid w:val="008272F0"/>
    <w:rsid w:val="00830BF7"/>
    <w:rsid w:val="00832F5E"/>
    <w:rsid w:val="00837974"/>
    <w:rsid w:val="008444C4"/>
    <w:rsid w:val="00850580"/>
    <w:rsid w:val="0085261F"/>
    <w:rsid w:val="008536F2"/>
    <w:rsid w:val="008569BE"/>
    <w:rsid w:val="00862A6A"/>
    <w:rsid w:val="00864953"/>
    <w:rsid w:val="00865BAF"/>
    <w:rsid w:val="00866557"/>
    <w:rsid w:val="00867BE9"/>
    <w:rsid w:val="00871DDB"/>
    <w:rsid w:val="00871E20"/>
    <w:rsid w:val="00871FBE"/>
    <w:rsid w:val="008734C6"/>
    <w:rsid w:val="008741E0"/>
    <w:rsid w:val="008834C6"/>
    <w:rsid w:val="00893893"/>
    <w:rsid w:val="00894613"/>
    <w:rsid w:val="0089517B"/>
    <w:rsid w:val="00896FE2"/>
    <w:rsid w:val="008A0E00"/>
    <w:rsid w:val="008A1E54"/>
    <w:rsid w:val="008A594D"/>
    <w:rsid w:val="008B7662"/>
    <w:rsid w:val="008B78DD"/>
    <w:rsid w:val="008C62B6"/>
    <w:rsid w:val="008D06B8"/>
    <w:rsid w:val="008E6269"/>
    <w:rsid w:val="008E697C"/>
    <w:rsid w:val="008F25B5"/>
    <w:rsid w:val="00902B00"/>
    <w:rsid w:val="00911E26"/>
    <w:rsid w:val="00912C66"/>
    <w:rsid w:val="00916751"/>
    <w:rsid w:val="00916942"/>
    <w:rsid w:val="00922A52"/>
    <w:rsid w:val="00923B28"/>
    <w:rsid w:val="00926970"/>
    <w:rsid w:val="00932DDA"/>
    <w:rsid w:val="00942AE7"/>
    <w:rsid w:val="00943A13"/>
    <w:rsid w:val="009440F6"/>
    <w:rsid w:val="00955251"/>
    <w:rsid w:val="009556E5"/>
    <w:rsid w:val="00956163"/>
    <w:rsid w:val="009563EE"/>
    <w:rsid w:val="00965394"/>
    <w:rsid w:val="009654A5"/>
    <w:rsid w:val="00967E0F"/>
    <w:rsid w:val="00967FEB"/>
    <w:rsid w:val="00973CAA"/>
    <w:rsid w:val="00980175"/>
    <w:rsid w:val="009807A1"/>
    <w:rsid w:val="009811E5"/>
    <w:rsid w:val="009815A3"/>
    <w:rsid w:val="00984C35"/>
    <w:rsid w:val="009879EA"/>
    <w:rsid w:val="00987ADC"/>
    <w:rsid w:val="00990B2F"/>
    <w:rsid w:val="00994B91"/>
    <w:rsid w:val="009956B7"/>
    <w:rsid w:val="009A11BB"/>
    <w:rsid w:val="009A40A5"/>
    <w:rsid w:val="009B23DF"/>
    <w:rsid w:val="009B4DCC"/>
    <w:rsid w:val="009B525A"/>
    <w:rsid w:val="009B6A46"/>
    <w:rsid w:val="009C38AD"/>
    <w:rsid w:val="009C3F2C"/>
    <w:rsid w:val="009C6F2D"/>
    <w:rsid w:val="009D18BF"/>
    <w:rsid w:val="009D3292"/>
    <w:rsid w:val="009D536B"/>
    <w:rsid w:val="009D5655"/>
    <w:rsid w:val="009E3603"/>
    <w:rsid w:val="009F3A19"/>
    <w:rsid w:val="00A006B7"/>
    <w:rsid w:val="00A026D0"/>
    <w:rsid w:val="00A0707A"/>
    <w:rsid w:val="00A2241C"/>
    <w:rsid w:val="00A307D8"/>
    <w:rsid w:val="00A309DC"/>
    <w:rsid w:val="00A40E25"/>
    <w:rsid w:val="00A41273"/>
    <w:rsid w:val="00A419DC"/>
    <w:rsid w:val="00A47FE9"/>
    <w:rsid w:val="00A50A82"/>
    <w:rsid w:val="00A528E5"/>
    <w:rsid w:val="00A53397"/>
    <w:rsid w:val="00A544EF"/>
    <w:rsid w:val="00A5456F"/>
    <w:rsid w:val="00A60AA8"/>
    <w:rsid w:val="00A7160F"/>
    <w:rsid w:val="00A753C3"/>
    <w:rsid w:val="00A75BD6"/>
    <w:rsid w:val="00A81280"/>
    <w:rsid w:val="00A86ABA"/>
    <w:rsid w:val="00A91C8E"/>
    <w:rsid w:val="00AA1840"/>
    <w:rsid w:val="00AB009C"/>
    <w:rsid w:val="00AB11B6"/>
    <w:rsid w:val="00AB3D24"/>
    <w:rsid w:val="00AB4C93"/>
    <w:rsid w:val="00AB6CFA"/>
    <w:rsid w:val="00AD1B53"/>
    <w:rsid w:val="00AD5903"/>
    <w:rsid w:val="00AD76B4"/>
    <w:rsid w:val="00AF4D1D"/>
    <w:rsid w:val="00AF6547"/>
    <w:rsid w:val="00B00CCB"/>
    <w:rsid w:val="00B104C9"/>
    <w:rsid w:val="00B11B74"/>
    <w:rsid w:val="00B14A65"/>
    <w:rsid w:val="00B15B97"/>
    <w:rsid w:val="00B16636"/>
    <w:rsid w:val="00B166F3"/>
    <w:rsid w:val="00B203E6"/>
    <w:rsid w:val="00B20570"/>
    <w:rsid w:val="00B225EA"/>
    <w:rsid w:val="00B30EEE"/>
    <w:rsid w:val="00B3534A"/>
    <w:rsid w:val="00B37318"/>
    <w:rsid w:val="00B41965"/>
    <w:rsid w:val="00B41F5C"/>
    <w:rsid w:val="00B42774"/>
    <w:rsid w:val="00B4467C"/>
    <w:rsid w:val="00B45BEC"/>
    <w:rsid w:val="00B466B6"/>
    <w:rsid w:val="00B504CA"/>
    <w:rsid w:val="00B6402F"/>
    <w:rsid w:val="00B6425D"/>
    <w:rsid w:val="00B656AD"/>
    <w:rsid w:val="00B742D6"/>
    <w:rsid w:val="00B745EF"/>
    <w:rsid w:val="00B821D3"/>
    <w:rsid w:val="00B925B3"/>
    <w:rsid w:val="00B9586B"/>
    <w:rsid w:val="00B96DEB"/>
    <w:rsid w:val="00BA2718"/>
    <w:rsid w:val="00BA4186"/>
    <w:rsid w:val="00BA5885"/>
    <w:rsid w:val="00BA6EE3"/>
    <w:rsid w:val="00BA7B0D"/>
    <w:rsid w:val="00BC0C66"/>
    <w:rsid w:val="00BC31FC"/>
    <w:rsid w:val="00BD1705"/>
    <w:rsid w:val="00BD2A55"/>
    <w:rsid w:val="00BE1395"/>
    <w:rsid w:val="00BE19A9"/>
    <w:rsid w:val="00BE2C75"/>
    <w:rsid w:val="00BE4D0F"/>
    <w:rsid w:val="00BE6F11"/>
    <w:rsid w:val="00BE742E"/>
    <w:rsid w:val="00BF205E"/>
    <w:rsid w:val="00BF6160"/>
    <w:rsid w:val="00C07E69"/>
    <w:rsid w:val="00C14B88"/>
    <w:rsid w:val="00C16194"/>
    <w:rsid w:val="00C2067F"/>
    <w:rsid w:val="00C20FEB"/>
    <w:rsid w:val="00C25E4B"/>
    <w:rsid w:val="00C2634D"/>
    <w:rsid w:val="00C3139B"/>
    <w:rsid w:val="00C32002"/>
    <w:rsid w:val="00C35648"/>
    <w:rsid w:val="00C361D4"/>
    <w:rsid w:val="00C45A75"/>
    <w:rsid w:val="00C46204"/>
    <w:rsid w:val="00C53D17"/>
    <w:rsid w:val="00C54B63"/>
    <w:rsid w:val="00C55404"/>
    <w:rsid w:val="00C617FF"/>
    <w:rsid w:val="00C64DB7"/>
    <w:rsid w:val="00C72B20"/>
    <w:rsid w:val="00C75EF7"/>
    <w:rsid w:val="00C80E14"/>
    <w:rsid w:val="00C82187"/>
    <w:rsid w:val="00C835A7"/>
    <w:rsid w:val="00C91194"/>
    <w:rsid w:val="00C91543"/>
    <w:rsid w:val="00C91653"/>
    <w:rsid w:val="00C9213E"/>
    <w:rsid w:val="00C9498F"/>
    <w:rsid w:val="00CA0110"/>
    <w:rsid w:val="00CA0139"/>
    <w:rsid w:val="00CA0864"/>
    <w:rsid w:val="00CA1AB7"/>
    <w:rsid w:val="00CA2844"/>
    <w:rsid w:val="00CA3417"/>
    <w:rsid w:val="00CA5C9A"/>
    <w:rsid w:val="00CA7BAD"/>
    <w:rsid w:val="00CB35CB"/>
    <w:rsid w:val="00CB5FB2"/>
    <w:rsid w:val="00CB7733"/>
    <w:rsid w:val="00CC13CE"/>
    <w:rsid w:val="00CC496F"/>
    <w:rsid w:val="00CD3D3A"/>
    <w:rsid w:val="00CE2DB4"/>
    <w:rsid w:val="00CE3E6C"/>
    <w:rsid w:val="00CF4CCA"/>
    <w:rsid w:val="00D041C5"/>
    <w:rsid w:val="00D059CA"/>
    <w:rsid w:val="00D0741F"/>
    <w:rsid w:val="00D10045"/>
    <w:rsid w:val="00D161DF"/>
    <w:rsid w:val="00D16217"/>
    <w:rsid w:val="00D1671D"/>
    <w:rsid w:val="00D20100"/>
    <w:rsid w:val="00D27100"/>
    <w:rsid w:val="00D30966"/>
    <w:rsid w:val="00D31245"/>
    <w:rsid w:val="00D31E72"/>
    <w:rsid w:val="00D3296F"/>
    <w:rsid w:val="00D363D3"/>
    <w:rsid w:val="00D36A9F"/>
    <w:rsid w:val="00D516DE"/>
    <w:rsid w:val="00D55003"/>
    <w:rsid w:val="00D6036E"/>
    <w:rsid w:val="00D611A1"/>
    <w:rsid w:val="00D6260F"/>
    <w:rsid w:val="00D638D1"/>
    <w:rsid w:val="00D64CA0"/>
    <w:rsid w:val="00D80604"/>
    <w:rsid w:val="00D8286C"/>
    <w:rsid w:val="00D83C1C"/>
    <w:rsid w:val="00D85961"/>
    <w:rsid w:val="00D8699C"/>
    <w:rsid w:val="00D8776A"/>
    <w:rsid w:val="00D877C9"/>
    <w:rsid w:val="00D87E6A"/>
    <w:rsid w:val="00D9296D"/>
    <w:rsid w:val="00D9352C"/>
    <w:rsid w:val="00D95FC5"/>
    <w:rsid w:val="00D96D44"/>
    <w:rsid w:val="00DA0C97"/>
    <w:rsid w:val="00DA136F"/>
    <w:rsid w:val="00DA38B8"/>
    <w:rsid w:val="00DA4D39"/>
    <w:rsid w:val="00DA5A4B"/>
    <w:rsid w:val="00DA70FA"/>
    <w:rsid w:val="00DA7DFE"/>
    <w:rsid w:val="00DB22DE"/>
    <w:rsid w:val="00DC0880"/>
    <w:rsid w:val="00DC0F26"/>
    <w:rsid w:val="00DC6160"/>
    <w:rsid w:val="00DD6BF0"/>
    <w:rsid w:val="00DE2263"/>
    <w:rsid w:val="00DE4BDF"/>
    <w:rsid w:val="00DE51A4"/>
    <w:rsid w:val="00DE5D91"/>
    <w:rsid w:val="00DE68A3"/>
    <w:rsid w:val="00DF6DF9"/>
    <w:rsid w:val="00DF76B6"/>
    <w:rsid w:val="00E00E34"/>
    <w:rsid w:val="00E05D5F"/>
    <w:rsid w:val="00E06AB9"/>
    <w:rsid w:val="00E120E4"/>
    <w:rsid w:val="00E20518"/>
    <w:rsid w:val="00E20C06"/>
    <w:rsid w:val="00E240F5"/>
    <w:rsid w:val="00E266C7"/>
    <w:rsid w:val="00E26A5D"/>
    <w:rsid w:val="00E40868"/>
    <w:rsid w:val="00E43E36"/>
    <w:rsid w:val="00E442FA"/>
    <w:rsid w:val="00E512B6"/>
    <w:rsid w:val="00E5186E"/>
    <w:rsid w:val="00E54660"/>
    <w:rsid w:val="00E6066B"/>
    <w:rsid w:val="00E60C02"/>
    <w:rsid w:val="00E60EAE"/>
    <w:rsid w:val="00E641CA"/>
    <w:rsid w:val="00E64E3A"/>
    <w:rsid w:val="00E77AB2"/>
    <w:rsid w:val="00E80B37"/>
    <w:rsid w:val="00E820C7"/>
    <w:rsid w:val="00E86D35"/>
    <w:rsid w:val="00E8750B"/>
    <w:rsid w:val="00E91934"/>
    <w:rsid w:val="00E94CEA"/>
    <w:rsid w:val="00E94D82"/>
    <w:rsid w:val="00E95D9D"/>
    <w:rsid w:val="00EA4952"/>
    <w:rsid w:val="00EA5A83"/>
    <w:rsid w:val="00EB0A85"/>
    <w:rsid w:val="00EB236D"/>
    <w:rsid w:val="00EB430B"/>
    <w:rsid w:val="00EB56F2"/>
    <w:rsid w:val="00EC1E53"/>
    <w:rsid w:val="00EC5C16"/>
    <w:rsid w:val="00EC6C38"/>
    <w:rsid w:val="00EC7053"/>
    <w:rsid w:val="00ED5EA1"/>
    <w:rsid w:val="00EE3CB0"/>
    <w:rsid w:val="00EF2634"/>
    <w:rsid w:val="00F00AE7"/>
    <w:rsid w:val="00F120E5"/>
    <w:rsid w:val="00F204EA"/>
    <w:rsid w:val="00F3131B"/>
    <w:rsid w:val="00F34789"/>
    <w:rsid w:val="00F376F9"/>
    <w:rsid w:val="00F412E4"/>
    <w:rsid w:val="00F4290E"/>
    <w:rsid w:val="00F450A3"/>
    <w:rsid w:val="00F56A66"/>
    <w:rsid w:val="00F61FE4"/>
    <w:rsid w:val="00F62465"/>
    <w:rsid w:val="00F63699"/>
    <w:rsid w:val="00F80F7D"/>
    <w:rsid w:val="00F81E78"/>
    <w:rsid w:val="00F83E54"/>
    <w:rsid w:val="00F8483A"/>
    <w:rsid w:val="00F852A5"/>
    <w:rsid w:val="00F875FD"/>
    <w:rsid w:val="00F97BFC"/>
    <w:rsid w:val="00FA06D2"/>
    <w:rsid w:val="00FA445A"/>
    <w:rsid w:val="00FA45D1"/>
    <w:rsid w:val="00FB1A90"/>
    <w:rsid w:val="00FB579C"/>
    <w:rsid w:val="00FB6556"/>
    <w:rsid w:val="00FC1A3E"/>
    <w:rsid w:val="00FC3668"/>
    <w:rsid w:val="00FC6C50"/>
    <w:rsid w:val="00FD2FCA"/>
    <w:rsid w:val="00FD3928"/>
    <w:rsid w:val="00FD59A7"/>
    <w:rsid w:val="00FD78A4"/>
    <w:rsid w:val="00FE067B"/>
    <w:rsid w:val="00FF2B11"/>
    <w:rsid w:val="00FF6249"/>
    <w:rsid w:val="039A222D"/>
    <w:rsid w:val="061E01C5"/>
    <w:rsid w:val="0B3A2846"/>
    <w:rsid w:val="17522164"/>
    <w:rsid w:val="30622D6B"/>
    <w:rsid w:val="36D60AC5"/>
    <w:rsid w:val="43460DFF"/>
    <w:rsid w:val="4A951BAC"/>
    <w:rsid w:val="4CAD2792"/>
    <w:rsid w:val="4ED456D7"/>
    <w:rsid w:val="51004202"/>
    <w:rsid w:val="5D156221"/>
    <w:rsid w:val="5DE02952"/>
    <w:rsid w:val="61B414BC"/>
    <w:rsid w:val="64247989"/>
    <w:rsid w:val="645F4D50"/>
    <w:rsid w:val="68C9340E"/>
    <w:rsid w:val="69B776FB"/>
    <w:rsid w:val="6B6864A2"/>
    <w:rsid w:val="6C653B74"/>
    <w:rsid w:val="6DDE75A0"/>
    <w:rsid w:val="7070182D"/>
    <w:rsid w:val="71376EC6"/>
    <w:rsid w:val="728C322A"/>
    <w:rsid w:val="79226424"/>
    <w:rsid w:val="7B73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8E2ECE-D797-453E-AEBB-180B0AE2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DED"/>
    <w:rPr>
      <w:lang w:val="en-US" w:eastAsia="zh-CN"/>
    </w:rPr>
  </w:style>
  <w:style w:type="paragraph" w:styleId="1">
    <w:name w:val="heading 1"/>
    <w:basedOn w:val="a"/>
    <w:next w:val="a"/>
    <w:link w:val="10"/>
    <w:qFormat/>
    <w:rsid w:val="00EC7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C7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60A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A60A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a4">
    <w:name w:val="Balloon Text"/>
    <w:basedOn w:val="a"/>
    <w:link w:val="a5"/>
    <w:qFormat/>
    <w:rsid w:val="00CA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qFormat/>
    <w:rsid w:val="00CA0110"/>
    <w:rPr>
      <w:rFonts w:ascii="Segoe UI" w:hAnsi="Segoe UI" w:cs="Segoe UI"/>
      <w:sz w:val="18"/>
      <w:szCs w:val="18"/>
      <w:lang w:val="en-US" w:eastAsia="zh-CN"/>
    </w:rPr>
  </w:style>
  <w:style w:type="character" w:styleId="a6">
    <w:name w:val="Emphasis"/>
    <w:basedOn w:val="a0"/>
    <w:qFormat/>
    <w:rsid w:val="00EC7053"/>
    <w:rPr>
      <w:i/>
      <w:iCs/>
    </w:rPr>
  </w:style>
  <w:style w:type="character" w:customStyle="1" w:styleId="10">
    <w:name w:val="Заголовок 1 Знак"/>
    <w:basedOn w:val="a0"/>
    <w:link w:val="1"/>
    <w:rsid w:val="00EC7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EC705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styleId="a7">
    <w:name w:val="Hyperlink"/>
    <w:basedOn w:val="a0"/>
    <w:rsid w:val="005203C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9213E"/>
  </w:style>
  <w:style w:type="table" w:customStyle="1" w:styleId="11">
    <w:name w:val="Сетка таблицы1"/>
    <w:basedOn w:val="a1"/>
    <w:next w:val="a3"/>
    <w:qFormat/>
    <w:rsid w:val="00682D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04418E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04418E"/>
    <w:pPr>
      <w:spacing w:line="240" w:lineRule="auto"/>
    </w:pPr>
  </w:style>
  <w:style w:type="character" w:customStyle="1" w:styleId="aa">
    <w:name w:val="Текст примечания Знак"/>
    <w:basedOn w:val="a0"/>
    <w:link w:val="a9"/>
    <w:semiHidden/>
    <w:rsid w:val="0004418E"/>
    <w:rPr>
      <w:lang w:val="en-US" w:eastAsia="zh-CN"/>
    </w:rPr>
  </w:style>
  <w:style w:type="paragraph" w:styleId="ab">
    <w:name w:val="annotation subject"/>
    <w:basedOn w:val="a9"/>
    <w:next w:val="a9"/>
    <w:link w:val="ac"/>
    <w:semiHidden/>
    <w:unhideWhenUsed/>
    <w:rsid w:val="0004418E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04418E"/>
    <w:rPr>
      <w:b/>
      <w:bCs/>
      <w:lang w:val="en-US" w:eastAsia="zh-CN"/>
    </w:rPr>
  </w:style>
  <w:style w:type="paragraph" w:styleId="ad">
    <w:name w:val="Revision"/>
    <w:hidden/>
    <w:uiPriority w:val="99"/>
    <w:semiHidden/>
    <w:rsid w:val="00FA445A"/>
    <w:pPr>
      <w:spacing w:after="0" w:line="240" w:lineRule="auto"/>
    </w:pPr>
    <w:rPr>
      <w:lang w:val="en-US" w:eastAsia="zh-CN"/>
    </w:rPr>
  </w:style>
  <w:style w:type="paragraph" w:styleId="ae">
    <w:name w:val="header"/>
    <w:basedOn w:val="a"/>
    <w:link w:val="af"/>
    <w:uiPriority w:val="99"/>
    <w:unhideWhenUsed/>
    <w:rsid w:val="0076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64DED"/>
    <w:rPr>
      <w:lang w:val="en-US" w:eastAsia="zh-CN"/>
    </w:rPr>
  </w:style>
  <w:style w:type="paragraph" w:styleId="af0">
    <w:name w:val="footer"/>
    <w:basedOn w:val="a"/>
    <w:link w:val="af1"/>
    <w:unhideWhenUsed/>
    <w:rsid w:val="00764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764DED"/>
    <w:rPr>
      <w:lang w:val="en-US" w:eastAsia="zh-CN"/>
    </w:rPr>
  </w:style>
  <w:style w:type="character" w:styleId="af2">
    <w:name w:val="FollowedHyperlink"/>
    <w:basedOn w:val="a0"/>
    <w:semiHidden/>
    <w:unhideWhenUsed/>
    <w:rsid w:val="00912C66"/>
    <w:rPr>
      <w:color w:val="954F72" w:themeColor="followedHyperlink"/>
      <w:u w:val="single"/>
    </w:rPr>
  </w:style>
  <w:style w:type="paragraph" w:styleId="af3">
    <w:name w:val="List Paragraph"/>
    <w:basedOn w:val="a"/>
    <w:uiPriority w:val="99"/>
    <w:rsid w:val="00AB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-ussuriisk.ru/investments/investment_message/" TargetMode="External"/><Relationship Id="rId18" Type="http://schemas.openxmlformats.org/officeDocument/2006/relationships/hyperlink" Target="http://adm-ussuriisk.ru/uploads/files/2019-05/1557187071_prilozhenie-4953399-v1.pdf" TargetMode="External"/><Relationship Id="rId26" Type="http://schemas.openxmlformats.org/officeDocument/2006/relationships/hyperlink" Target="http://adm-ussuriisk.ru/ussuri_borough/biznes-gorodskogo-okruga/regulations-on-the-council/otchety-o-prinyatyh-resheniyah-soveta/" TargetMode="External"/><Relationship Id="rId39" Type="http://schemas.openxmlformats.org/officeDocument/2006/relationships/hyperlink" Target="http://adm-ussuriisk.ru/uploads/files/2019-07/1561953685_postanovlenie-1485-npa-28.06.2019.pdf" TargetMode="External"/><Relationship Id="rId21" Type="http://schemas.openxmlformats.org/officeDocument/2006/relationships/hyperlink" Target="http://adm-ussuriisk.ru/ussuri_borough/programms_ugo/register_municipal_programs_2015/prochie-munitsipalnye-programmy/5722-razvitie-municipalnoy-sluzhby-v-administracii-ussuriyskogo-gorodskogo-okruga-na-2017-2019-gody.html" TargetMode="External"/><Relationship Id="rId34" Type="http://schemas.openxmlformats.org/officeDocument/2006/relationships/hyperlink" Target="https://adm-ussuriisk.ru/ussuri_borough/biznes-gorodskogo-okruga/regulations-on-the-council/" TargetMode="External"/><Relationship Id="rId42" Type="http://schemas.openxmlformats.org/officeDocument/2006/relationships/hyperlink" Target="http://adm-ussuriisk.ru/allnews/branches/business/" TargetMode="External"/><Relationship Id="rId47" Type="http://schemas.openxmlformats.org/officeDocument/2006/relationships/hyperlink" Target="http://adm-ussuriisk.ru/investments/invest-laws/" TargetMode="External"/><Relationship Id="rId50" Type="http://schemas.openxmlformats.org/officeDocument/2006/relationships/hyperlink" Target="http://adm-ussuriisk.ru/uploads/files/2019-09/1568781911_1557799861_prilozhenie-3-4963446-v1.pdf" TargetMode="External"/><Relationship Id="rId55" Type="http://schemas.openxmlformats.org/officeDocument/2006/relationships/hyperlink" Target="http://adm-ussuriisk.ru/municipal_legal_acts/postanovleniya-za-2016-god/postanovleniya-glavi-2016/3900-postanovlenie-glavy-ussuriyskogo-gorodskogo-okruga-ot-06052016-42.html" TargetMode="External"/><Relationship Id="rId63" Type="http://schemas.openxmlformats.org/officeDocument/2006/relationships/hyperlink" Target="https://adm-ussuriisk.ru/municipal_legal_acts/regul_vozd/reporting_ods/17916-otchet-o-provedenii-ocenki-reguliruyuschego-vozdeystviya.html" TargetMode="External"/><Relationship Id="rId68" Type="http://schemas.openxmlformats.org/officeDocument/2006/relationships/hyperlink" Target="https://adm-ussuriisk.ru/ussuri_borough/grado_deyat/" TargetMode="External"/><Relationship Id="rId76" Type="http://schemas.openxmlformats.org/officeDocument/2006/relationships/hyperlink" Target="http://adm-ussuriisk.ru/municipal_services/reglamenty/19575-prinyatie-resheniya-ob-utverzhdenii-dokumentacii-po-planirovke-territorii-proekta-planirovki-territorii-i-ili-proekta-mezhevaniya-territorii.html" TargetMode="External"/><Relationship Id="rId84" Type="http://schemas.openxmlformats.org/officeDocument/2006/relationships/hyperlink" Target="http://adm-ussuriisk.ru/investments/invest_areas/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s://adm-ussuriisk.ru/ussuri_borough/grado_deya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adm-ussuriisk.ru/uploads/files/2019-06/1561516841_protokol-3-ot-19.06.2019-5057716-v1.pdf" TargetMode="External"/><Relationship Id="rId29" Type="http://schemas.openxmlformats.org/officeDocument/2006/relationships/hyperlink" Target="http://adm-ussuriisk.ru/ussuri_borough/biznes-gorodskogo-okruga/regulations-on-the-council/otchety-o-prinyatyh-resheniyah-soveta/" TargetMode="External"/><Relationship Id="rId11" Type="http://schemas.openxmlformats.org/officeDocument/2006/relationships/hyperlink" Target="http://adm-ussuriisk.ru/investments/investment_passport-_ugo/" TargetMode="External"/><Relationship Id="rId24" Type="http://schemas.openxmlformats.org/officeDocument/2006/relationships/hyperlink" Target="http://adm-ussuriisk.ru/ussuri_borough/biznes-gorodskogo-okruga/regulations-on-the-council/" TargetMode="External"/><Relationship Id="rId32" Type="http://schemas.openxmlformats.org/officeDocument/2006/relationships/hyperlink" Target="http://adm-ussuriisk.ru/allnews/important/" TargetMode="External"/><Relationship Id="rId37" Type="http://schemas.openxmlformats.org/officeDocument/2006/relationships/hyperlink" Target="http://adm-ussuriisk.ru/investments/" TargetMode="External"/><Relationship Id="rId40" Type="http://schemas.openxmlformats.org/officeDocument/2006/relationships/hyperlink" Target="http://adm-ussuriisk.ru/allnews/news/" TargetMode="External"/><Relationship Id="rId45" Type="http://schemas.openxmlformats.org/officeDocument/2006/relationships/hyperlink" Target="http://adm-ussuriisk.ru/investments/plan-sozdaniya-investicionnyh-obektov/" TargetMode="External"/><Relationship Id="rId53" Type="http://schemas.openxmlformats.org/officeDocument/2006/relationships/hyperlink" Target="http://adm-ussuriisk.ru/uploads/files/2019-03/1553741638_pismo-ishodyaschee-obschee-ot-28.03.2019-11-01_17_0812-v-administraciya-ussuriyskogo-gorodskogo-okruga-4882083-v1.pdf" TargetMode="External"/><Relationship Id="rId58" Type="http://schemas.openxmlformats.org/officeDocument/2006/relationships/hyperlink" Target="http://adm-ussuriisk.ru/uploads/files/2019-06/1561516841_protokol-3-ot-19.06.2019-5057716-v1.pdf" TargetMode="External"/><Relationship Id="rId66" Type="http://schemas.openxmlformats.org/officeDocument/2006/relationships/hyperlink" Target="http://adm-ussuriisk.ru/uploads/files/2019-06/1561516841_protokol-3-ot-19.06.2019-5057716-v1.pdf" TargetMode="External"/><Relationship Id="rId74" Type="http://schemas.openxmlformats.org/officeDocument/2006/relationships/hyperlink" Target="http://adm-ussuriisk.ru/municipal_services/reglamenty/19072-napravlenie-uvedomleniya-o-sootvetstvii-nesootvetstvii-ukazannyh-v-uvedomlenii-o-planiruemyh-stroitelstve-ili-rekonstrukcii-obekta-izhs-ili-sd.html" TargetMode="External"/><Relationship Id="rId79" Type="http://schemas.openxmlformats.org/officeDocument/2006/relationships/hyperlink" Target="http://adm-ussuriisk.ru/ussuri_borough/grado_deyat/" TargetMode="External"/><Relationship Id="rId87" Type="http://schemas.openxmlformats.org/officeDocument/2006/relationships/hyperlink" Target="http://adm-ussuriisk.ru/%2011068-sodeystvie-razvitiyu-malogo-i-srednego-%20predprinimatelstva-na-territorii-ussuriyskogo-gorodskogo-okruga-na-2018-2020-gody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adm-ussuriisk.ru/municipal_legal_acts/regul_vozd/public_cons_orv/" TargetMode="External"/><Relationship Id="rId82" Type="http://schemas.openxmlformats.org/officeDocument/2006/relationships/hyperlink" Target="http://adm-ussuriisk.ru/ussuri_borough/biznes-gorodskogo-okruga/perechen_mi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adm-ussuriisk.ru/administration_ussuri_urban_district/adm-structure/office_economic_development/" TargetMode="External"/><Relationship Id="rId4" Type="http://schemas.openxmlformats.org/officeDocument/2006/relationships/styles" Target="styles.xml"/><Relationship Id="rId9" Type="http://schemas.openxmlformats.org/officeDocument/2006/relationships/hyperlink" Target="http://adm-ussuriisk.ru/investments/invest-laws/9993-rasporyazhenie-administracii-ussuriyskogo-gorodskogo-okruga-ot-01092017-340.html" TargetMode="External"/><Relationship Id="rId14" Type="http://schemas.openxmlformats.org/officeDocument/2006/relationships/hyperlink" Target="http://adm-ussuriisk.ru/investments/invest-laws/9993-rasporyazhenie-administracii-ussuriyskogo-gorodskogo-okruga-ot-01092017-340.html" TargetMode="External"/><Relationship Id="rId22" Type="http://schemas.openxmlformats.org/officeDocument/2006/relationships/hyperlink" Target="http://adm-ussuriisk.ru/ussuri_borough/programms_ugo/register_municipal_programs_2015/prochie-munitsipalnye-programmy/5722-razvitie-municipalnoy-sluzhby-v-administracii-ussuriyskogo-gorodskogo-okruga-na-2017-2019-gody.html" TargetMode="External"/><Relationship Id="rId27" Type="http://schemas.openxmlformats.org/officeDocument/2006/relationships/hyperlink" Target="http://adm-ussuriisk.ru/ussuri_borough/biznes-gorodskogo-okruga/regulations-on-the-council/otchety-o-prinyatyh-resheniyah-soveta/" TargetMode="External"/><Relationship Id="rId30" Type="http://schemas.openxmlformats.org/officeDocument/2006/relationships/hyperlink" Target="http://adm-ussuriisk.ru/ussuri_borough/biznes-gorodskogo-okruga/regulations-on-the-council/" TargetMode="External"/><Relationship Id="rId35" Type="http://schemas.openxmlformats.org/officeDocument/2006/relationships/hyperlink" Target="http://adm-ussuriisk.ru/uploads/files/2019-06/1561516841_protokol-3-ot-19.06.2019-5057716-v1.pdf" TargetMode="External"/><Relationship Id="rId43" Type="http://schemas.openxmlformats.org/officeDocument/2006/relationships/hyperlink" Target="http://adm-ussuriisk.ru/investments/aktualno/" TargetMode="External"/><Relationship Id="rId48" Type="http://schemas.openxmlformats.org/officeDocument/2006/relationships/hyperlink" Target="http://adm-ussuriisk.ru/investments/invest-laws/" TargetMode="External"/><Relationship Id="rId56" Type="http://schemas.openxmlformats.org/officeDocument/2006/relationships/hyperlink" Target="http://adm-ussuriisk.ru/uploads/files/2019-03/1553741638_pismo-ishodyaschee-obschee-ot-28.03.2019-11-01_17_0812-v-administraciya-ussuriyskogo-gorodskogo-okruga-4882083-v1.pdf" TargetMode="External"/><Relationship Id="rId64" Type="http://schemas.openxmlformats.org/officeDocument/2006/relationships/hyperlink" Target="http://adm-ussuriisk.ru/municipal_legal_acts/regul_vozd/public_cons_orv/" TargetMode="External"/><Relationship Id="rId69" Type="http://schemas.openxmlformats.org/officeDocument/2006/relationships/hyperlink" Target="https://adm-ussuriisk.ru/ussuri_borough/grado_deyat/" TargetMode="External"/><Relationship Id="rId77" Type="http://schemas.openxmlformats.org/officeDocument/2006/relationships/hyperlink" Target="http://adm-ussuriisk.ru/uploads/files/2019-08/1566376431_postanovlenie-ot-19.08.2019-1998-npa-ob-utverzhdenii-ar-_prinyatie-resheniya-ob-utverzhdenii-dokumentaci-5190696-v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dm-ussuriisk.ru/uploads/files/2019-09/1568782087_1568255944_prilozhenie-_2-5238314-v1.pdf" TargetMode="External"/><Relationship Id="rId72" Type="http://schemas.openxmlformats.org/officeDocument/2006/relationships/hyperlink" Target="http://adm-ussuriisk.ru/municipal_services/reglamenty/7497-vydacha-razresheniy-na-stroitelstvo.html" TargetMode="External"/><Relationship Id="rId80" Type="http://schemas.openxmlformats.org/officeDocument/2006/relationships/hyperlink" Target="http://adm-ussuriisk.ru/uploads/files/2019-06/1561516841_protokol-3-ot-19.06.2019-5057716-v1.pdf" TargetMode="External"/><Relationship Id="rId85" Type="http://schemas.openxmlformats.org/officeDocument/2006/relationships/hyperlink" Target="http://adm-ussuriisk.ru/uploads/files/2019-06/1561516841_protokol-3-ot-19.06.2019-5057716-v1.pdf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adm-ussuriisk.ru/uploads/files/2019-06/1561516841_protokol-3-ot-19.06.2019-5057716-v1.pdf" TargetMode="External"/><Relationship Id="rId17" Type="http://schemas.openxmlformats.org/officeDocument/2006/relationships/hyperlink" Target="http://adm-ussuriisk.ru/administration_ussuri_urban_district/adm-structure/office_economic_development/ob-upravlenii-economic/" TargetMode="External"/><Relationship Id="rId25" Type="http://schemas.openxmlformats.org/officeDocument/2006/relationships/hyperlink" Target="http://adm-ussuriisk.ru/ussuri_borough/biznes-gorodskogo-okruga/regulations-on-the-council/" TargetMode="External"/><Relationship Id="rId33" Type="http://schemas.openxmlformats.org/officeDocument/2006/relationships/hyperlink" Target="http://adm-ussuriisk.ru/ussuri_borough/biznes-gorodskogo-okruga/regulations-on-the-council/" TargetMode="External"/><Relationship Id="rId38" Type="http://schemas.openxmlformats.org/officeDocument/2006/relationships/hyperlink" Target="http://adm-ussuriisk.ru/uploads/files/2019-07/1561953685_postanovlenie-1485-npa-28.06.2019.pdf" TargetMode="External"/><Relationship Id="rId46" Type="http://schemas.openxmlformats.org/officeDocument/2006/relationships/hyperlink" Target="http://adm-ussuriisk.ru/uploads/files/2019-06/1561516841_protokol-3-ot-19.06.2019-5057716-v1.pdf" TargetMode="External"/><Relationship Id="rId59" Type="http://schemas.openxmlformats.org/officeDocument/2006/relationships/hyperlink" Target="http://adm-ussuriisk.ru/investments/" TargetMode="External"/><Relationship Id="rId67" Type="http://schemas.openxmlformats.org/officeDocument/2006/relationships/hyperlink" Target="http://adm-ussuriisk.ru/uploads/files/2019-06/1561516841_protokol-3-ot-19.06.2019-5057716-v1.pdf" TargetMode="External"/><Relationship Id="rId20" Type="http://schemas.openxmlformats.org/officeDocument/2006/relationships/hyperlink" Target="http://adm-ussuriisk.ru/uploads/files/2019-06/1561516841_protokol-3-ot-19.06.2019-5057716-v1.pdf" TargetMode="External"/><Relationship Id="rId41" Type="http://schemas.openxmlformats.org/officeDocument/2006/relationships/hyperlink" Target="http://adm-ussuriisk.ru/allnews/important/" TargetMode="External"/><Relationship Id="rId54" Type="http://schemas.openxmlformats.org/officeDocument/2006/relationships/hyperlink" Target="http://adm-ussuriisk.ru/uploads/files/2019-09/1568782024_1568169672_prilozhenie-5237824-v1.pdf" TargetMode="External"/><Relationship Id="rId62" Type="http://schemas.openxmlformats.org/officeDocument/2006/relationships/hyperlink" Target="http://adm-ussuriisk.ru/municipal_legal_acts/regul_vozd/orv_expertiza/2019year/16308-plan-provedeniya-ekspertizy-municipalnyh-aktov-ussuriyskogo-gorodskogo-okruga-na-2019-god.html" TargetMode="External"/><Relationship Id="rId70" Type="http://schemas.openxmlformats.org/officeDocument/2006/relationships/hyperlink" Target="https://adm-ussuriisk.ru/ussuri_borough/grado_deyat/" TargetMode="External"/><Relationship Id="rId75" Type="http://schemas.openxmlformats.org/officeDocument/2006/relationships/hyperlink" Target="http://adm-ussuriisk.ru/uploads/files/2019-08/1565594187_postanovlenie-ot-08.08.2019-1861-npa-ob-utverzhdenii-ar-5164715-v1.pdf" TargetMode="External"/><Relationship Id="rId83" Type="http://schemas.openxmlformats.org/officeDocument/2006/relationships/hyperlink" Target="http://adm-ussuriisk.ru/uploads/files/2019-06/1561516841_protokol-3-ot-19.06.2019-5057716-v1.pdf" TargetMode="External"/><Relationship Id="rId88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dm-ussuriisk.ru/investments/investicionnaya-deklaraciya/" TargetMode="External"/><Relationship Id="rId23" Type="http://schemas.openxmlformats.org/officeDocument/2006/relationships/hyperlink" Target="http://adm-ussuriisk.ru/uploads/files/2019-06/1561516841_protokol-3-ot-19.06.2019-5057716-v1.pdf" TargetMode="External"/><Relationship Id="rId28" Type="http://schemas.openxmlformats.org/officeDocument/2006/relationships/hyperlink" Target="http://adm-ussuriisk.ru/ussuri_borough/biznes-gorodskogo-okruga/regulations-on-the-council/otchety-o-prinyatyh-resheniyah-soveta/" TargetMode="External"/><Relationship Id="rId36" Type="http://schemas.openxmlformats.org/officeDocument/2006/relationships/hyperlink" Target="http://adm-ussuriisk.ru/investments/" TargetMode="External"/><Relationship Id="rId49" Type="http://schemas.openxmlformats.org/officeDocument/2006/relationships/hyperlink" Target="http://adm-ussuriisk.ru/uploads/files/2019-06/1561516841_protokol-3-ot-19.06.2019-5057716-v1.pdf" TargetMode="External"/><Relationship Id="rId57" Type="http://schemas.openxmlformats.org/officeDocument/2006/relationships/hyperlink" Target="http://adm-ussuriisk.ru/uploads/files/2019-09/1568782024_1568169672_prilozhenie-5237824-v1.pdf" TargetMode="External"/><Relationship Id="rId10" Type="http://schemas.openxmlformats.org/officeDocument/2006/relationships/hyperlink" Target="http://adm-ussuriisk.ru/investments/invest-laws/9993-rasporyazhenie-administracii-ussuriyskogo-gorodskogo-okruga-ot-01092017-340.html" TargetMode="External"/><Relationship Id="rId31" Type="http://schemas.openxmlformats.org/officeDocument/2006/relationships/hyperlink" Target="http://adm-ussuriisk.ru/allnews/news/" TargetMode="External"/><Relationship Id="rId44" Type="http://schemas.openxmlformats.org/officeDocument/2006/relationships/hyperlink" Target="http://adm-ussuriisk.ru/uploads/files/2019-06/1561516841_protokol-3-ot-19.06.2019-5057716-v1.pdf" TargetMode="External"/><Relationship Id="rId52" Type="http://schemas.openxmlformats.org/officeDocument/2006/relationships/hyperlink" Target="https://torgi.gov.ru/concession/view.html?bidKindId=6&amp;potentialConcessionId=32804482&amp;prevPageN=6" TargetMode="External"/><Relationship Id="rId60" Type="http://schemas.openxmlformats.org/officeDocument/2006/relationships/hyperlink" Target="http://adm-ussuriisk.ru/uploads/files/2019-06/1561516841_protokol-3-ot-19.06.2019-5057716-v1.pdf" TargetMode="External"/><Relationship Id="rId65" Type="http://schemas.openxmlformats.org/officeDocument/2006/relationships/hyperlink" Target="http://adm-ussuriisk.ru/uploads/files/2019-06/1561516841_protokol-3-ot-19.06.2019-5057716-v1.pdf" TargetMode="External"/><Relationship Id="rId73" Type="http://schemas.openxmlformats.org/officeDocument/2006/relationships/hyperlink" Target="http://adm-ussuriisk.ru/municipal_services/reglamenty/7496-vydacha-razresheniy-na-vvod-obektov-v-ekspluataciyu.html" TargetMode="External"/><Relationship Id="rId78" Type="http://schemas.openxmlformats.org/officeDocument/2006/relationships/hyperlink" Target="http://adm-ussuriisk.ru/municipal_services/reglamenty/7470-vydacha-gradostroitelnyh-planov-zemelnyh-uchastkov.html" TargetMode="External"/><Relationship Id="rId81" Type="http://schemas.openxmlformats.org/officeDocument/2006/relationships/hyperlink" Target="http://adm-ussuriisk.ru/uploads/files/2019-06/1561516841_protokol-3-ot-19.06.2019-5057716-v1.pdf" TargetMode="External"/><Relationship Id="rId86" Type="http://schemas.openxmlformats.org/officeDocument/2006/relationships/hyperlink" Target="http://adm-ussuriisk.ru/engine/download.php?id=1194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80642B4-0EA4-427A-A8E8-385CC9EBB0B8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054D4-F9EA-4614-9DF7-1B5B41AD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60</Pages>
  <Words>9880</Words>
  <Characters>56321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Дмитрий Сергеевич Дудко</cp:lastModifiedBy>
  <cp:revision>469</cp:revision>
  <cp:lastPrinted>2019-10-03T06:35:00Z</cp:lastPrinted>
  <dcterms:created xsi:type="dcterms:W3CDTF">2018-09-10T00:55:00Z</dcterms:created>
  <dcterms:modified xsi:type="dcterms:W3CDTF">2019-10-03T06:45:00Z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